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Style w:val="wrap"/>
          <w:rFonts w:ascii="ＭＳ 明朝" w:eastAsia="ＭＳ 明朝" w:hAnsi="ＭＳ 明朝" w:hint="eastAsia"/>
          <w:b/>
          <w:bCs/>
          <w:szCs w:val="21"/>
        </w:rPr>
      </w:pPr>
      <w:r>
        <w:rPr>
          <w:rStyle w:val="wrap"/>
          <w:rFonts w:ascii="ＭＳ 明朝" w:eastAsia="ＭＳ 明朝" w:hAnsi="ＭＳ 明朝" w:hint="eastAsia"/>
          <w:b/>
          <w:bCs/>
          <w:szCs w:val="21"/>
        </w:rPr>
        <w:t>令和２年４月９日</w:t>
      </w:r>
    </w:p>
    <w:p>
      <w:pPr>
        <w:jc w:val="right"/>
        <w:rPr>
          <w:rStyle w:val="wrap"/>
          <w:rFonts w:ascii="ＭＳ 明朝" w:eastAsia="ＭＳ 明朝" w:hAnsi="ＭＳ 明朝" w:hint="eastAsia"/>
          <w:b/>
          <w:bCs/>
          <w:szCs w:val="21"/>
        </w:rPr>
      </w:pPr>
      <w:r>
        <w:rPr>
          <w:rStyle w:val="wrap"/>
          <w:rFonts w:ascii="ＭＳ 明朝" w:eastAsia="ＭＳ 明朝" w:hAnsi="ＭＳ 明朝" w:hint="eastAsia"/>
          <w:b/>
          <w:bCs/>
          <w:szCs w:val="21"/>
        </w:rPr>
        <w:t>練馬区立中村小学校</w:t>
      </w:r>
    </w:p>
    <w:p>
      <w:pPr>
        <w:jc w:val="center"/>
        <w:rPr>
          <w:rStyle w:val="wrap"/>
          <w:rFonts w:ascii="メイリオ" w:eastAsia="メイリオ" w:hAnsi="メイリオ"/>
          <w:b/>
          <w:bCs/>
          <w:color w:val="0B51AD"/>
          <w:sz w:val="27"/>
          <w:szCs w:val="27"/>
        </w:rPr>
      </w:pPr>
      <w:r>
        <w:rPr>
          <w:rStyle w:val="wrap"/>
          <w:rFonts w:ascii="メイリオ" w:eastAsia="メイリオ" w:hAnsi="メイリオ" w:hint="eastAsia"/>
          <w:b/>
          <w:bCs/>
          <w:color w:val="0B51AD"/>
          <w:sz w:val="27"/>
          <w:szCs w:val="27"/>
        </w:rPr>
        <w:t>臨時休業期間中の児童の居場所の提供について</w:t>
      </w:r>
    </w:p>
    <w:p>
      <w:pPr>
        <w:spacing w:line="280" w:lineRule="exact"/>
        <w:ind w:firstLineChars="100" w:firstLine="190"/>
        <w:rPr>
          <w:rFonts w:ascii="メイリオ" w:eastAsia="メイリオ" w:hAnsi="メイリオ"/>
          <w:color w:val="444444"/>
          <w:sz w:val="19"/>
          <w:szCs w:val="19"/>
        </w:rPr>
      </w:pPr>
      <w:r>
        <w:rPr>
          <w:rFonts w:ascii="メイリオ" w:eastAsia="メイリオ" w:hAnsi="メイリオ" w:hint="eastAsia"/>
          <w:color w:val="444444"/>
          <w:sz w:val="19"/>
          <w:szCs w:val="19"/>
        </w:rPr>
        <w:t>この度、練馬区では、保護者の仕事の都合や病気・介護などの真にやむを得ない事情で、自宅等で過ごすことが困難な児童については、各小学校で受け入れ、居場所を提供することとしますので、お知らせします。</w:t>
      </w:r>
      <w:r>
        <w:rPr>
          <w:rFonts w:ascii="メイリオ" w:eastAsia="メイリオ" w:hAnsi="メイリオ" w:hint="eastAsia"/>
          <w:color w:val="444444"/>
          <w:sz w:val="19"/>
          <w:szCs w:val="19"/>
        </w:rPr>
        <w:br/>
        <w:t xml:space="preserve">　</w:t>
      </w:r>
      <w:r>
        <w:rPr>
          <w:rFonts w:ascii="メイリオ" w:eastAsia="メイリオ" w:hAnsi="メイリオ" w:hint="eastAsia"/>
          <w:color w:val="444444"/>
          <w:sz w:val="19"/>
          <w:szCs w:val="19"/>
        </w:rPr>
        <w:br/>
        <w:t>１　対象者について</w:t>
      </w:r>
      <w:r>
        <w:rPr>
          <w:rFonts w:ascii="メイリオ" w:eastAsia="メイリオ" w:hAnsi="メイリオ" w:hint="eastAsia"/>
          <w:color w:val="444444"/>
          <w:sz w:val="19"/>
          <w:szCs w:val="19"/>
        </w:rPr>
        <w:br/>
        <w:t xml:space="preserve">　　保護者の仕事の都合や病気・介護などの真にやむを得ない事情で、自宅等で過ごすことが困難な、</w:t>
      </w:r>
    </w:p>
    <w:p>
      <w:pPr>
        <w:spacing w:line="280" w:lineRule="exact"/>
        <w:ind w:firstLineChars="100" w:firstLine="190"/>
        <w:rPr>
          <w:rFonts w:ascii="メイリオ" w:eastAsia="メイリオ" w:hAnsi="メイリオ"/>
          <w:color w:val="444444"/>
          <w:sz w:val="19"/>
          <w:szCs w:val="19"/>
        </w:rPr>
      </w:pPr>
      <w:bookmarkStart w:id="0" w:name="_GoBack"/>
      <w:bookmarkEnd w:id="0"/>
      <w:r>
        <w:rPr>
          <w:rFonts w:ascii="メイリオ" w:eastAsia="メイリオ" w:hAnsi="メイリオ" w:hint="eastAsia"/>
          <w:color w:val="444444"/>
          <w:sz w:val="19"/>
          <w:szCs w:val="19"/>
        </w:rPr>
        <w:t>中村</w:t>
      </w:r>
      <w:r>
        <w:rPr>
          <w:rFonts w:ascii="メイリオ" w:eastAsia="メイリオ" w:hAnsi="メイリオ" w:hint="eastAsia"/>
          <w:color w:val="444444"/>
          <w:sz w:val="19"/>
          <w:szCs w:val="19"/>
        </w:rPr>
        <w:t>小学校に在籍する第１～６学年児童</w:t>
      </w:r>
      <w:r>
        <w:rPr>
          <w:rFonts w:ascii="メイリオ" w:eastAsia="メイリオ" w:hAnsi="メイリオ" w:hint="eastAsia"/>
          <w:color w:val="444444"/>
          <w:sz w:val="19"/>
          <w:szCs w:val="19"/>
        </w:rPr>
        <w:br/>
        <w:t xml:space="preserve">　　※　第１学年については、原則保護者の送迎が必要となります。</w:t>
      </w:r>
      <w:r>
        <w:rPr>
          <w:rFonts w:ascii="メイリオ" w:eastAsia="メイリオ" w:hAnsi="メイリオ" w:hint="eastAsia"/>
          <w:color w:val="444444"/>
          <w:sz w:val="19"/>
          <w:szCs w:val="19"/>
        </w:rPr>
        <w:br/>
      </w:r>
      <w:r>
        <w:rPr>
          <w:rFonts w:ascii="メイリオ" w:eastAsia="メイリオ" w:hAnsi="メイリオ" w:hint="eastAsia"/>
          <w:color w:val="444444"/>
          <w:sz w:val="19"/>
          <w:szCs w:val="19"/>
        </w:rPr>
        <w:br/>
        <w:t>２　期間および時間について</w:t>
      </w:r>
      <w:r>
        <w:rPr>
          <w:rFonts w:ascii="メイリオ" w:eastAsia="メイリオ" w:hAnsi="メイリオ" w:hint="eastAsia"/>
          <w:color w:val="444444"/>
          <w:sz w:val="19"/>
          <w:szCs w:val="19"/>
        </w:rPr>
        <w:br/>
        <w:t xml:space="preserve">　　４月１６日（木）～５月１日（金）午前９時から１２時まで</w:t>
      </w:r>
      <w:r>
        <w:rPr>
          <w:rFonts w:ascii="メイリオ" w:eastAsia="メイリオ" w:hAnsi="メイリオ" w:hint="eastAsia"/>
          <w:color w:val="444444"/>
          <w:sz w:val="19"/>
          <w:szCs w:val="19"/>
        </w:rPr>
        <w:br/>
        <w:t xml:space="preserve">　　※　土日祝日を除きます。</w:t>
      </w:r>
      <w:r>
        <w:rPr>
          <w:rFonts w:ascii="メイリオ" w:eastAsia="メイリオ" w:hAnsi="メイリオ" w:hint="eastAsia"/>
          <w:color w:val="444444"/>
          <w:sz w:val="19"/>
          <w:szCs w:val="19"/>
        </w:rPr>
        <w:br/>
      </w:r>
      <w:r>
        <w:rPr>
          <w:rFonts w:ascii="メイリオ" w:eastAsia="メイリオ" w:hAnsi="メイリオ" w:hint="eastAsia"/>
          <w:color w:val="444444"/>
          <w:sz w:val="19"/>
          <w:szCs w:val="19"/>
        </w:rPr>
        <w:br/>
        <w:t>３　場所について</w:t>
      </w:r>
      <w:r>
        <w:rPr>
          <w:rFonts w:ascii="メイリオ" w:eastAsia="メイリオ" w:hAnsi="メイリオ" w:hint="eastAsia"/>
          <w:color w:val="444444"/>
          <w:sz w:val="19"/>
          <w:szCs w:val="19"/>
        </w:rPr>
        <w:br/>
        <w:t xml:space="preserve">　　第１算数室、第２算数室、家庭科室を予定しています。（変更する場合もあります）　　</w:t>
      </w:r>
    </w:p>
    <w:p>
      <w:pPr>
        <w:spacing w:line="280" w:lineRule="exact"/>
        <w:ind w:firstLineChars="100" w:firstLine="190"/>
        <w:rPr>
          <w:rFonts w:ascii="メイリオ" w:eastAsia="メイリオ" w:hAnsi="メイリオ"/>
          <w:color w:val="444444"/>
          <w:sz w:val="19"/>
          <w:szCs w:val="19"/>
        </w:rPr>
      </w:pPr>
      <w:r>
        <w:rPr>
          <w:rFonts w:ascii="メイリオ" w:eastAsia="メイリオ" w:hAnsi="メイリオ" w:hint="eastAsia"/>
          <w:color w:val="444444"/>
          <w:sz w:val="19"/>
          <w:szCs w:val="19"/>
        </w:rPr>
        <w:t>※　校庭・体育館は使用しません。</w:t>
      </w:r>
      <w:r>
        <w:rPr>
          <w:rFonts w:ascii="メイリオ" w:eastAsia="メイリオ" w:hAnsi="メイリオ" w:hint="eastAsia"/>
          <w:color w:val="444444"/>
          <w:sz w:val="19"/>
          <w:szCs w:val="19"/>
        </w:rPr>
        <w:br/>
      </w:r>
      <w:r>
        <w:rPr>
          <w:rFonts w:ascii="メイリオ" w:eastAsia="メイリオ" w:hAnsi="メイリオ" w:hint="eastAsia"/>
          <w:color w:val="444444"/>
          <w:sz w:val="19"/>
          <w:szCs w:val="19"/>
        </w:rPr>
        <w:br/>
        <w:t>４　参加申込について</w:t>
      </w:r>
      <w:r>
        <w:rPr>
          <w:rFonts w:ascii="メイリオ" w:eastAsia="メイリオ" w:hAnsi="メイリオ" w:hint="eastAsia"/>
          <w:color w:val="444444"/>
          <w:sz w:val="19"/>
          <w:szCs w:val="19"/>
        </w:rPr>
        <w:br/>
        <w:t xml:space="preserve">　・練馬区および学校ホームページに掲載されている「利用申込書」を印刷し、必要事項を記入した</w:t>
      </w:r>
    </w:p>
    <w:p>
      <w:pPr>
        <w:spacing w:line="280" w:lineRule="exact"/>
        <w:ind w:firstLineChars="100" w:firstLine="190"/>
        <w:rPr>
          <w:rFonts w:ascii="メイリオ" w:eastAsia="メイリオ" w:hAnsi="メイリオ"/>
          <w:color w:val="444444"/>
          <w:sz w:val="19"/>
          <w:szCs w:val="19"/>
        </w:rPr>
      </w:pPr>
      <w:r>
        <w:rPr>
          <w:rFonts w:ascii="メイリオ" w:eastAsia="メイリオ" w:hAnsi="メイリオ" w:hint="eastAsia"/>
          <w:color w:val="444444"/>
          <w:sz w:val="19"/>
          <w:szCs w:val="19"/>
        </w:rPr>
        <w:t xml:space="preserve">　</w:t>
      </w:r>
      <w:r>
        <w:rPr>
          <w:rFonts w:ascii="メイリオ" w:eastAsia="メイリオ" w:hAnsi="メイリオ" w:hint="eastAsia"/>
          <w:color w:val="444444"/>
          <w:sz w:val="19"/>
          <w:szCs w:val="19"/>
        </w:rPr>
        <w:t>上で、４月１４日（火）までに学校に提出してください。</w:t>
      </w:r>
      <w:r>
        <w:rPr>
          <w:rFonts w:ascii="メイリオ" w:eastAsia="メイリオ" w:hAnsi="メイリオ" w:hint="eastAsia"/>
          <w:color w:val="444444"/>
          <w:sz w:val="19"/>
          <w:szCs w:val="19"/>
        </w:rPr>
        <w:br/>
        <w:t xml:space="preserve">　　中村小学校ホームページのトップページの下のほうにある「お知らせ」にも掲載しています。</w:t>
      </w:r>
      <w:r>
        <w:rPr>
          <w:rFonts w:ascii="メイリオ" w:eastAsia="メイリオ" w:hAnsi="メイリオ" w:hint="eastAsia"/>
          <w:color w:val="444444"/>
          <w:sz w:val="19"/>
          <w:szCs w:val="19"/>
        </w:rPr>
        <w:br/>
      </w:r>
      <w:r>
        <w:rPr>
          <w:rFonts w:ascii="メイリオ" w:eastAsia="メイリオ" w:hAnsi="メイリオ" w:hint="eastAsia"/>
          <w:color w:val="444444"/>
          <w:sz w:val="19"/>
          <w:szCs w:val="19"/>
        </w:rPr>
        <w:br/>
        <w:t xml:space="preserve">　・１５日以降に居場所利用が必要になった場合は、学校にご相談ください。</w:t>
      </w:r>
      <w:r>
        <w:rPr>
          <w:rFonts w:ascii="メイリオ" w:eastAsia="メイリオ" w:hAnsi="メイリオ" w:hint="eastAsia"/>
          <w:color w:val="444444"/>
          <w:sz w:val="19"/>
          <w:szCs w:val="19"/>
        </w:rPr>
        <w:br/>
        <w:t xml:space="preserve">　　※家庭で利用申込書の印刷ができない場合は、学校にありますので、取りに来ていただきますよ</w:t>
      </w:r>
    </w:p>
    <w:p>
      <w:pPr>
        <w:spacing w:line="280" w:lineRule="exact"/>
        <w:ind w:firstLineChars="100" w:firstLine="190"/>
        <w:rPr>
          <w:rFonts w:ascii="メイリオ" w:eastAsia="メイリオ" w:hAnsi="メイリオ"/>
          <w:color w:val="444444"/>
          <w:sz w:val="19"/>
          <w:szCs w:val="19"/>
        </w:rPr>
      </w:pPr>
      <w:r>
        <w:rPr>
          <w:rFonts w:ascii="メイリオ" w:eastAsia="メイリオ" w:hAnsi="メイリオ" w:hint="eastAsia"/>
          <w:color w:val="444444"/>
          <w:sz w:val="19"/>
          <w:szCs w:val="19"/>
        </w:rPr>
        <w:t xml:space="preserve">　　</w:t>
      </w:r>
      <w:r>
        <w:rPr>
          <w:rFonts w:ascii="メイリオ" w:eastAsia="メイリオ" w:hAnsi="メイリオ" w:hint="eastAsia"/>
          <w:color w:val="444444"/>
          <w:sz w:val="19"/>
          <w:szCs w:val="19"/>
        </w:rPr>
        <w:t>うお願いします。</w:t>
      </w:r>
      <w:r>
        <w:rPr>
          <w:rFonts w:ascii="メイリオ" w:eastAsia="メイリオ" w:hAnsi="メイリオ" w:hint="eastAsia"/>
          <w:color w:val="444444"/>
          <w:sz w:val="19"/>
          <w:szCs w:val="19"/>
        </w:rPr>
        <w:br/>
      </w:r>
      <w:r>
        <w:rPr>
          <w:rFonts w:ascii="メイリオ" w:eastAsia="メイリオ" w:hAnsi="メイリオ" w:hint="eastAsia"/>
          <w:color w:val="444444"/>
          <w:sz w:val="19"/>
          <w:szCs w:val="19"/>
        </w:rPr>
        <w:br/>
        <w:t>５　その他</w:t>
      </w:r>
      <w:r>
        <w:rPr>
          <w:rFonts w:ascii="メイリオ" w:eastAsia="メイリオ" w:hAnsi="メイリオ" w:hint="eastAsia"/>
          <w:color w:val="444444"/>
          <w:sz w:val="19"/>
          <w:szCs w:val="19"/>
        </w:rPr>
        <w:br/>
        <w:t xml:space="preserve">　・集団感染が発生しかねない人数の申請があった場合や教員の勤務体制を超える申請があった場合（子育て中の教員もおり、学校も教員勤務の縮減を行っております）などには、低学年児童のみの実施とするなど、規模縮小を行うことがあります。</w:t>
      </w:r>
      <w:r>
        <w:rPr>
          <w:rFonts w:ascii="メイリオ" w:eastAsia="メイリオ" w:hAnsi="メイリオ" w:hint="eastAsia"/>
          <w:color w:val="444444"/>
          <w:sz w:val="19"/>
          <w:szCs w:val="19"/>
        </w:rPr>
        <w:br/>
        <w:t xml:space="preserve">　・申込をした児童は、原則全日程参加となります。</w:t>
      </w:r>
      <w:r>
        <w:rPr>
          <w:rFonts w:ascii="メイリオ" w:eastAsia="メイリオ" w:hAnsi="メイリオ" w:hint="eastAsia"/>
          <w:color w:val="444444"/>
          <w:sz w:val="19"/>
          <w:szCs w:val="19"/>
        </w:rPr>
        <w:br/>
        <w:t xml:space="preserve">　・利用する際は、学校ごとの検温カード等に必要事項を記入の上、お子さまに持参させてください。</w:t>
      </w:r>
    </w:p>
    <w:p>
      <w:pPr>
        <w:spacing w:line="280" w:lineRule="exact"/>
        <w:ind w:firstLineChars="150" w:firstLine="285"/>
        <w:rPr>
          <w:rFonts w:ascii="メイリオ" w:eastAsia="メイリオ" w:hAnsi="メイリオ"/>
          <w:color w:val="444444"/>
          <w:sz w:val="19"/>
          <w:szCs w:val="19"/>
        </w:rPr>
      </w:pPr>
      <w:r>
        <w:rPr>
          <w:rFonts w:ascii="メイリオ" w:eastAsia="メイリオ" w:hAnsi="メイリオ" w:hint="eastAsia"/>
          <w:color w:val="444444"/>
          <w:sz w:val="19"/>
          <w:szCs w:val="19"/>
        </w:rPr>
        <w:t>なお、利用中にお子さまが体調を崩した場合は、引き取りを依頼します。予めご了承ください。</w:t>
      </w:r>
      <w:r>
        <w:rPr>
          <w:rFonts w:ascii="メイリオ" w:eastAsia="メイリオ" w:hAnsi="メイリオ" w:hint="eastAsia"/>
          <w:color w:val="444444"/>
          <w:sz w:val="19"/>
          <w:szCs w:val="19"/>
        </w:rPr>
        <w:br/>
        <w:t xml:space="preserve">　・利用しない日は、必ず学校に連絡をしてください。</w:t>
      </w:r>
      <w:r>
        <w:rPr>
          <w:rFonts w:ascii="メイリオ" w:eastAsia="メイリオ" w:hAnsi="メイリオ" w:hint="eastAsia"/>
          <w:color w:val="444444"/>
          <w:sz w:val="19"/>
          <w:szCs w:val="19"/>
        </w:rPr>
        <w:br/>
        <w:t xml:space="preserve">　・「子供の居場所の提供」が目的であり、学習を保障する場ではありませんので、お子さんに教材</w:t>
      </w:r>
    </w:p>
    <w:p>
      <w:pPr>
        <w:spacing w:line="280" w:lineRule="exact"/>
        <w:ind w:firstLineChars="150" w:firstLine="285"/>
        <w:rPr>
          <w:rFonts w:ascii="メイリオ" w:eastAsia="メイリオ" w:hAnsi="メイリオ"/>
          <w:color w:val="444444"/>
          <w:sz w:val="19"/>
          <w:szCs w:val="19"/>
        </w:rPr>
      </w:pPr>
      <w:r>
        <w:rPr>
          <w:rFonts w:ascii="メイリオ" w:eastAsia="メイリオ" w:hAnsi="メイリオ" w:hint="eastAsia"/>
          <w:color w:val="444444"/>
          <w:sz w:val="19"/>
          <w:szCs w:val="19"/>
        </w:rPr>
        <w:t xml:space="preserve">　</w:t>
      </w:r>
      <w:r>
        <w:rPr>
          <w:rFonts w:ascii="メイリオ" w:eastAsia="メイリオ" w:hAnsi="メイリオ" w:hint="eastAsia"/>
          <w:color w:val="444444"/>
          <w:sz w:val="19"/>
          <w:szCs w:val="19"/>
        </w:rPr>
        <w:t>（読書をする場合は読む本）や文房具、上履き等を持参させてください。</w:t>
      </w:r>
    </w:p>
    <w:p>
      <w:pPr>
        <w:spacing w:line="280" w:lineRule="exact"/>
        <w:ind w:firstLineChars="150" w:firstLine="285"/>
        <w:rPr>
          <w:rFonts w:ascii="メイリオ" w:eastAsia="メイリオ" w:hAnsi="メイリオ"/>
          <w:color w:val="444444"/>
          <w:sz w:val="19"/>
          <w:szCs w:val="19"/>
        </w:rPr>
      </w:pPr>
      <w:r>
        <w:rPr>
          <w:rFonts w:ascii="メイリオ" w:eastAsia="メイリオ" w:hAnsi="メイリオ" w:hint="eastAsia"/>
          <w:color w:val="444444"/>
          <w:sz w:val="19"/>
          <w:szCs w:val="19"/>
        </w:rPr>
        <w:t>（学校の教職員が見守りを行いますが、授業を行うことはありません。）</w:t>
      </w:r>
      <w:r>
        <w:rPr>
          <w:rFonts w:ascii="メイリオ" w:eastAsia="メイリオ" w:hAnsi="メイリオ" w:hint="eastAsia"/>
          <w:color w:val="444444"/>
          <w:sz w:val="19"/>
          <w:szCs w:val="19"/>
        </w:rPr>
        <w:br/>
        <w:t xml:space="preserve">　・可能な限りマスクを着用させてください。</w:t>
      </w:r>
      <w:r>
        <w:rPr>
          <w:rFonts w:ascii="メイリオ" w:eastAsia="メイリオ" w:hAnsi="メイリオ" w:hint="eastAsia"/>
          <w:color w:val="444444"/>
          <w:sz w:val="19"/>
          <w:szCs w:val="19"/>
        </w:rPr>
        <w:br/>
        <w:t xml:space="preserve">　・普段学校に持ち込まない物やお弁当などの飲食物は、持参させないでください。</w:t>
      </w:r>
      <w:r>
        <w:rPr>
          <w:rFonts w:ascii="メイリオ" w:eastAsia="メイリオ" w:hAnsi="メイリオ" w:hint="eastAsia"/>
          <w:color w:val="444444"/>
          <w:sz w:val="19"/>
          <w:szCs w:val="19"/>
        </w:rPr>
        <w:br/>
        <w:t xml:space="preserve">　・自転車で学校に来ることはできません。行き帰りの安全管理は、保護者の責任において行ってい</w:t>
      </w:r>
    </w:p>
    <w:p>
      <w:pPr>
        <w:spacing w:line="280" w:lineRule="exact"/>
        <w:ind w:firstLineChars="150" w:firstLine="285"/>
      </w:pPr>
      <w:r>
        <w:rPr>
          <w:rFonts w:ascii="メイリオ" w:eastAsia="メイリオ" w:hAnsi="メイリオ" w:hint="eastAsia"/>
          <w:color w:val="444444"/>
          <w:sz w:val="19"/>
          <w:szCs w:val="19"/>
        </w:rPr>
        <w:t>ただきますようお願いいたします。</w:t>
      </w:r>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276CAB-9C66-4C79-B0FA-0F55E0D7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rap">
    <w:name w:val="wrap"/>
    <w:basedOn w:val="a0"/>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直人</dc:creator>
  <cp:keywords/>
  <dc:description/>
  <cp:lastModifiedBy>中村　直人</cp:lastModifiedBy>
  <cp:revision>3</cp:revision>
  <dcterms:created xsi:type="dcterms:W3CDTF">2020-04-09T02:52:00Z</dcterms:created>
  <dcterms:modified xsi:type="dcterms:W3CDTF">2020-04-09T02:59:00Z</dcterms:modified>
</cp:coreProperties>
</file>