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44" w:rsidRDefault="00830044" w:rsidP="00830044">
      <w:pPr>
        <w:rPr>
          <w:rFonts w:ascii="HGPｺﾞｼｯｸE" w:eastAsia="HGPｺﾞｼｯｸE" w:hAnsi="HGPｺﾞｼｯｸE"/>
          <w:sz w:val="72"/>
          <w:szCs w:val="72"/>
        </w:rPr>
      </w:pPr>
      <w:r>
        <w:rPr>
          <w:rFonts w:ascii="HGPｺﾞｼｯｸE" w:eastAsia="HGPｺﾞｼｯｸE" w:hAnsi="HGPｺﾞｼｯｸE" w:hint="eastAsia"/>
          <w:b/>
          <w:color w:val="9BBB59" w:themeColor="accent3"/>
          <w:spacing w:val="60"/>
          <w:sz w:val="72"/>
          <w:szCs w:val="72"/>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図書館通信１０月号</w:t>
      </w:r>
      <w:r>
        <w:rPr>
          <w:rFonts w:ascii="HGPｺﾞｼｯｸE" w:eastAsia="HGPｺﾞｼｯｸE" w:hAnsi="HGPｺﾞｼｯｸE" w:hint="eastAsia"/>
          <w:b/>
          <w:color w:val="9BBB59" w:themeColor="accent3"/>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Pr>
          <w:rFonts w:ascii="HGPｺﾞｼｯｸE" w:eastAsia="HGPｺﾞｼｯｸE" w:hAnsi="HGPｺﾞｼｯｸE"/>
          <w:b/>
          <w:noProof/>
          <w:color w:val="9BBB59" w:themeColor="accent3"/>
          <w:spacing w:val="60"/>
          <w:sz w:val="72"/>
          <w:szCs w:val="72"/>
        </w:rPr>
        <w:drawing>
          <wp:inline distT="0" distB="0" distL="0" distR="0" wp14:anchorId="68EE3326" wp14:editId="152D16D8">
            <wp:extent cx="1127760" cy="948227"/>
            <wp:effectExtent l="0" t="0" r="0" b="4445"/>
            <wp:docPr id="22" name="図 22" descr="E:\7_10gatu\illustration\p98_99\p99_9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7_10gatu\illustration\p98_99\p99_9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7633" cy="948120"/>
                    </a:xfrm>
                    <a:prstGeom prst="rect">
                      <a:avLst/>
                    </a:prstGeom>
                    <a:noFill/>
                    <a:ln>
                      <a:noFill/>
                    </a:ln>
                  </pic:spPr>
                </pic:pic>
              </a:graphicData>
            </a:graphic>
          </wp:inline>
        </w:drawing>
      </w:r>
    </w:p>
    <w:p w:rsidR="00830044" w:rsidRDefault="00830044" w:rsidP="00830044">
      <w:pPr>
        <w:ind w:firstLineChars="1500" w:firstLine="3600"/>
        <w:rPr>
          <w:rFonts w:asciiTheme="minorEastAsia" w:hAnsiTheme="minorEastAsia"/>
          <w:sz w:val="24"/>
          <w:szCs w:val="24"/>
        </w:rPr>
      </w:pPr>
      <w:r>
        <w:rPr>
          <w:rFonts w:asciiTheme="minorEastAsia" w:hAnsiTheme="minorEastAsia" w:hint="eastAsia"/>
          <w:sz w:val="24"/>
          <w:szCs w:val="24"/>
        </w:rPr>
        <w:t>平成30年10月号　大泉第二中学校　図書館管理員　石川</w:t>
      </w:r>
    </w:p>
    <w:bookmarkStart w:id="0" w:name="_GoBack"/>
    <w:bookmarkEnd w:id="0"/>
    <w:p w:rsidR="00830044" w:rsidRDefault="00830044" w:rsidP="00830044">
      <w:pPr>
        <w:rPr>
          <w:rFonts w:asciiTheme="minorEastAsia" w:hAnsiTheme="minorEastAsia"/>
          <w:sz w:val="24"/>
          <w:szCs w:val="24"/>
        </w:rPr>
      </w:pPr>
      <w:r w:rsidRPr="002979DE">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68995EBA" wp14:editId="5ED3FD87">
                <wp:simplePos x="0" y="0"/>
                <wp:positionH relativeFrom="column">
                  <wp:align>center</wp:align>
                </wp:positionH>
                <wp:positionV relativeFrom="paragraph">
                  <wp:posOffset>0</wp:posOffset>
                </wp:positionV>
                <wp:extent cx="6372225" cy="2804160"/>
                <wp:effectExtent l="0" t="0" r="28575" b="152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804160"/>
                        </a:xfrm>
                        <a:prstGeom prst="rect">
                          <a:avLst/>
                        </a:prstGeom>
                        <a:solidFill>
                          <a:srgbClr val="FFFFFF"/>
                        </a:solidFill>
                        <a:ln w="9525">
                          <a:solidFill>
                            <a:srgbClr val="000000"/>
                          </a:solidFill>
                          <a:miter lim="800000"/>
                          <a:headEnd/>
                          <a:tailEnd/>
                        </a:ln>
                      </wps:spPr>
                      <wps:txbx>
                        <w:txbxContent>
                          <w:p w:rsidR="00830044" w:rsidRDefault="00830044" w:rsidP="00830044">
                            <w:pPr>
                              <w:rPr>
                                <w:rFonts w:ascii="Segoe UI Symbol" w:hAnsi="Segoe UI Symbol"/>
                                <w:sz w:val="24"/>
                                <w:szCs w:val="24"/>
                              </w:rPr>
                            </w:pPr>
                            <w:r w:rsidRPr="00830044">
                              <w:rPr>
                                <w:rFonts w:ascii="AR P丸ゴシック体M" w:eastAsia="AR P丸ゴシック体M" w:hAnsi="恋文ペン字" w:hint="eastAsia"/>
                                <w:sz w:val="36"/>
                                <w:szCs w:val="32"/>
                              </w:rPr>
                              <w:t>「ホッと一息　本と一息」</w:t>
                            </w:r>
                            <w:r>
                              <w:rPr>
                                <w:rFonts w:ascii="AR P丸ゴシック体M" w:eastAsia="AR P丸ゴシック体M" w:hAnsi="恋文ペン字" w:hint="eastAsia"/>
                                <w:sz w:val="36"/>
                                <w:szCs w:val="32"/>
                              </w:rPr>
                              <w:t xml:space="preserve">　　</w:t>
                            </w:r>
                            <w:r>
                              <w:rPr>
                                <w:rFonts w:ascii="AR P丸ゴシック体M" w:eastAsia="AR P丸ゴシック体M" w:hAnsi="恋文ペン字" w:hint="eastAsia"/>
                                <w:sz w:val="24"/>
                                <w:szCs w:val="24"/>
                              </w:rPr>
                              <w:t>～2018年</w:t>
                            </w:r>
                            <w:r>
                              <w:rPr>
                                <w:rFonts w:ascii="Segoe UI Symbol" w:hAnsi="Segoe UI Symbol" w:hint="eastAsia"/>
                                <w:sz w:val="24"/>
                                <w:szCs w:val="24"/>
                              </w:rPr>
                              <w:t>読書週間標語～</w:t>
                            </w:r>
                          </w:p>
                          <w:p w:rsidR="00830044" w:rsidRPr="004F3972" w:rsidRDefault="00830044" w:rsidP="009F26D7">
                            <w:pPr>
                              <w:ind w:firstLineChars="100" w:firstLine="240"/>
                              <w:rPr>
                                <w:rFonts w:ascii="AR P丸ゴシック体M" w:eastAsia="AR P丸ゴシック体M" w:hAnsi="Segoe UI Symbol"/>
                                <w:sz w:val="24"/>
                                <w:szCs w:val="24"/>
                              </w:rPr>
                            </w:pPr>
                            <w:r w:rsidRPr="004F3972">
                              <w:rPr>
                                <w:rFonts w:ascii="AR P丸ゴシック体M" w:eastAsia="AR P丸ゴシック体M" w:hAnsi="Segoe UI Symbol" w:hint="eastAsia"/>
                                <w:sz w:val="24"/>
                                <w:szCs w:val="24"/>
                              </w:rPr>
                              <w:t>10月</w:t>
                            </w:r>
                            <w:r w:rsidR="009F26D7" w:rsidRPr="004F3972">
                              <w:rPr>
                                <w:rFonts w:ascii="AR P丸ゴシック体M" w:eastAsia="AR P丸ゴシック体M" w:hAnsi="Segoe UI Symbol" w:hint="eastAsia"/>
                                <w:sz w:val="24"/>
                                <w:szCs w:val="24"/>
                              </w:rPr>
                              <w:t>27日～11月9日は、</w:t>
                            </w:r>
                            <w:r w:rsidR="004F3972">
                              <w:rPr>
                                <w:rFonts w:ascii="AR P丸ゴシック体M" w:eastAsia="AR P丸ゴシック体M" w:hAnsi="Segoe UI Symbol" w:hint="eastAsia"/>
                                <w:sz w:val="24"/>
                                <w:szCs w:val="24"/>
                              </w:rPr>
                              <w:t>72回目の</w:t>
                            </w:r>
                            <w:r w:rsidR="009F26D7" w:rsidRPr="004F3972">
                              <w:rPr>
                                <w:rFonts w:ascii="AR P丸ゴシック体M" w:eastAsia="AR P丸ゴシック体M" w:hAnsi="Segoe UI Symbol" w:hint="eastAsia"/>
                                <w:sz w:val="24"/>
                                <w:szCs w:val="24"/>
                              </w:rPr>
                              <w:t>秋の読書週間です。</w:t>
                            </w:r>
                          </w:p>
                          <w:p w:rsidR="009F26D7" w:rsidRDefault="009F26D7" w:rsidP="00830044">
                            <w:pPr>
                              <w:rPr>
                                <w:rFonts w:ascii="AR P丸ゴシック体M" w:eastAsia="AR P丸ゴシック体M" w:hAnsi="恋文ペン字"/>
                                <w:sz w:val="24"/>
                                <w:szCs w:val="24"/>
                              </w:rPr>
                            </w:pPr>
                            <w:r>
                              <w:rPr>
                                <w:rFonts w:ascii="AR P丸ゴシック体M" w:eastAsia="AR P丸ゴシック体M" w:hAnsi="恋文ペン字" w:hint="eastAsia"/>
                                <w:sz w:val="24"/>
                                <w:szCs w:val="24"/>
                              </w:rPr>
                              <w:t>第二次</w:t>
                            </w:r>
                            <w:r w:rsidR="004F3972">
                              <w:rPr>
                                <w:rFonts w:ascii="AR P丸ゴシック体M" w:eastAsia="AR P丸ゴシック体M" w:hAnsi="恋文ペン字" w:hint="eastAsia"/>
                                <w:sz w:val="24"/>
                                <w:szCs w:val="24"/>
                              </w:rPr>
                              <w:t>世界大戦が終わって間</w:t>
                            </w:r>
                            <w:r>
                              <w:rPr>
                                <w:rFonts w:ascii="AR P丸ゴシック体M" w:eastAsia="AR P丸ゴシック体M" w:hAnsi="恋文ペン字" w:hint="eastAsia"/>
                                <w:sz w:val="24"/>
                                <w:szCs w:val="24"/>
                              </w:rPr>
                              <w:t>もない1947年（昭和22年）、日本各地にまだ戦争の傷跡が残っている頃に、「読書の力によって、平和な文化国家を創ろう」と、出版社・書店・公共の図書館等がともに呼びかけ、新聞社、放送社などマスコミ各社も協力し第1回の読書週間が開催されました。</w:t>
                            </w:r>
                          </w:p>
                          <w:p w:rsidR="009F26D7" w:rsidRDefault="009F26D7" w:rsidP="00830044">
                            <w:pPr>
                              <w:rPr>
                                <w:rFonts w:ascii="AR P丸ゴシック体M" w:eastAsia="AR P丸ゴシック体M" w:hAnsi="恋文ペン字"/>
                                <w:sz w:val="24"/>
                                <w:szCs w:val="24"/>
                              </w:rPr>
                            </w:pPr>
                            <w:r>
                              <w:rPr>
                                <w:rFonts w:ascii="AR P丸ゴシック体M" w:eastAsia="AR P丸ゴシック体M" w:hAnsi="恋文ペン字" w:hint="eastAsia"/>
                                <w:sz w:val="24"/>
                                <w:szCs w:val="24"/>
                              </w:rPr>
                              <w:t>当時</w:t>
                            </w:r>
                            <w:r w:rsidR="004F3972">
                              <w:rPr>
                                <w:rFonts w:ascii="AR P丸ゴシック体M" w:eastAsia="AR P丸ゴシック体M" w:hAnsi="恋文ペン字" w:hint="eastAsia"/>
                                <w:sz w:val="24"/>
                                <w:szCs w:val="24"/>
                              </w:rPr>
                              <w:t>の人々にとって、読書を楽しめるということは平和を実感できたでしょうし、これから国を復興していくのだという力にもなったのだと思われます。</w:t>
                            </w:r>
                          </w:p>
                          <w:p w:rsidR="004F3972" w:rsidRDefault="004F3972" w:rsidP="00830044">
                            <w:pPr>
                              <w:rPr>
                                <w:rFonts w:ascii="AR P丸ゴシック体M" w:eastAsia="AR P丸ゴシック体M" w:hAnsi="恋文ペン字"/>
                                <w:sz w:val="24"/>
                                <w:szCs w:val="24"/>
                              </w:rPr>
                            </w:pPr>
                            <w:r>
                              <w:rPr>
                                <w:rFonts w:ascii="AR P丸ゴシック体M" w:eastAsia="AR P丸ゴシック体M" w:hAnsi="恋文ペン字" w:hint="eastAsia"/>
                                <w:sz w:val="24"/>
                                <w:szCs w:val="24"/>
                              </w:rPr>
                              <w:t xml:space="preserve">　そして現在、平和で物質の豊かさや便利な生活の中、心も豊かでいられたら毎日がより良いものになるのではないでしょうか。</w:t>
                            </w:r>
                          </w:p>
                          <w:p w:rsidR="00077887" w:rsidRDefault="00077887" w:rsidP="00830044">
                            <w:pPr>
                              <w:rPr>
                                <w:rFonts w:ascii="AR P丸ゴシック体M" w:eastAsia="AR P丸ゴシック体M" w:hAnsi="恋文ペン字"/>
                                <w:sz w:val="24"/>
                                <w:szCs w:val="24"/>
                              </w:rPr>
                            </w:pPr>
                            <w:r>
                              <w:rPr>
                                <w:rFonts w:ascii="AR P丸ゴシック体M" w:eastAsia="AR P丸ゴシック体M" w:hAnsi="恋文ペン字" w:hint="eastAsia"/>
                                <w:sz w:val="24"/>
                                <w:szCs w:val="24"/>
                              </w:rPr>
                              <w:t>忙しく、慌ただしく過ぎてしまう毎日ですが、読書でちょっと一息つきませんか？</w:t>
                            </w:r>
                          </w:p>
                          <w:p w:rsidR="004F3972" w:rsidRPr="004F3972" w:rsidRDefault="004F3972" w:rsidP="00830044">
                            <w:pPr>
                              <w:rPr>
                                <w:rFonts w:ascii="AR P丸ゴシック体M" w:eastAsia="AR P丸ゴシック体M" w:hAnsi="恋文ペン字"/>
                                <w:sz w:val="24"/>
                                <w:szCs w:val="24"/>
                              </w:rPr>
                            </w:pPr>
                          </w:p>
                          <w:p w:rsidR="004F3972" w:rsidRPr="004F3972" w:rsidRDefault="004F3972" w:rsidP="00830044">
                            <w:pPr>
                              <w:rPr>
                                <w:rFonts w:ascii="AR P丸ゴシック体M" w:eastAsia="AR P丸ゴシック体M" w:hAnsi="恋文ペン字"/>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01.75pt;height:220.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">
                <v:textbox>
                  <w:txbxContent>
                    <w:p w:rsidR="00830044" w:rsidRDefault="00830044" w:rsidP="00830044">
                      <w:pPr>
                        <w:rPr>
                          <w:rFonts w:ascii="Segoe UI Symbol" w:hAnsi="Segoe UI Symbol" w:hint="eastAsia"/>
                          <w:sz w:val="24"/>
                          <w:szCs w:val="24"/>
                        </w:rPr>
                      </w:pPr>
                      <w:r w:rsidRPr="00830044">
                        <w:rPr>
                          <w:rFonts w:ascii="AR P丸ゴシック体M" w:eastAsia="AR P丸ゴシック体M" w:hAnsi="恋文ペン字" w:hint="eastAsia"/>
                          <w:sz w:val="36"/>
                          <w:szCs w:val="32"/>
                        </w:rPr>
                        <w:t>「ホッと一息　本と一息」</w:t>
                      </w:r>
                      <w:r>
                        <w:rPr>
                          <w:rFonts w:ascii="AR P丸ゴシック体M" w:eastAsia="AR P丸ゴシック体M" w:hAnsi="恋文ペン字" w:hint="eastAsia"/>
                          <w:sz w:val="36"/>
                          <w:szCs w:val="32"/>
                        </w:rPr>
                        <w:t xml:space="preserve">　　</w:t>
                      </w:r>
                      <w:r>
                        <w:rPr>
                          <w:rFonts w:ascii="AR P丸ゴシック体M" w:eastAsia="AR P丸ゴシック体M" w:hAnsi="恋文ペン字" w:hint="eastAsia"/>
                          <w:sz w:val="24"/>
                          <w:szCs w:val="24"/>
                        </w:rPr>
                        <w:t>～2018年</w:t>
                      </w:r>
                      <w:r>
                        <w:rPr>
                          <w:rFonts w:ascii="Segoe UI Symbol" w:hAnsi="Segoe UI Symbol" w:hint="eastAsia"/>
                          <w:sz w:val="24"/>
                          <w:szCs w:val="24"/>
                        </w:rPr>
                        <w:t>読書週間標語～</w:t>
                      </w:r>
                    </w:p>
                    <w:p w:rsidR="00830044" w:rsidRPr="004F3972" w:rsidRDefault="00830044" w:rsidP="009F26D7">
                      <w:pPr>
                        <w:ind w:firstLineChars="100" w:firstLine="240"/>
                        <w:rPr>
                          <w:rFonts w:ascii="AR P丸ゴシック体M" w:eastAsia="AR P丸ゴシック体M" w:hAnsi="Segoe UI Symbol" w:hint="eastAsia"/>
                          <w:sz w:val="24"/>
                          <w:szCs w:val="24"/>
                        </w:rPr>
                      </w:pPr>
                      <w:r w:rsidRPr="004F3972">
                        <w:rPr>
                          <w:rFonts w:ascii="AR P丸ゴシック体M" w:eastAsia="AR P丸ゴシック体M" w:hAnsi="Segoe UI Symbol" w:hint="eastAsia"/>
                          <w:sz w:val="24"/>
                          <w:szCs w:val="24"/>
                        </w:rPr>
                        <w:t>10月</w:t>
                      </w:r>
                      <w:r w:rsidR="009F26D7" w:rsidRPr="004F3972">
                        <w:rPr>
                          <w:rFonts w:ascii="AR P丸ゴシック体M" w:eastAsia="AR P丸ゴシック体M" w:hAnsi="Segoe UI Symbol" w:hint="eastAsia"/>
                          <w:sz w:val="24"/>
                          <w:szCs w:val="24"/>
                        </w:rPr>
                        <w:t>27日～11月9日は、</w:t>
                      </w:r>
                      <w:r w:rsidR="004F3972">
                        <w:rPr>
                          <w:rFonts w:ascii="AR P丸ゴシック体M" w:eastAsia="AR P丸ゴシック体M" w:hAnsi="Segoe UI Symbol" w:hint="eastAsia"/>
                          <w:sz w:val="24"/>
                          <w:szCs w:val="24"/>
                        </w:rPr>
                        <w:t>72回目の</w:t>
                      </w:r>
                      <w:r w:rsidR="009F26D7" w:rsidRPr="004F3972">
                        <w:rPr>
                          <w:rFonts w:ascii="AR P丸ゴシック体M" w:eastAsia="AR P丸ゴシック体M" w:hAnsi="Segoe UI Symbol" w:hint="eastAsia"/>
                          <w:sz w:val="24"/>
                          <w:szCs w:val="24"/>
                        </w:rPr>
                        <w:t>秋の読書週間です。</w:t>
                      </w:r>
                    </w:p>
                    <w:p w:rsidR="009F26D7" w:rsidRDefault="009F26D7" w:rsidP="00830044">
                      <w:pPr>
                        <w:rPr>
                          <w:rFonts w:ascii="AR P丸ゴシック体M" w:eastAsia="AR P丸ゴシック体M" w:hAnsi="恋文ペン字" w:hint="eastAsia"/>
                          <w:sz w:val="24"/>
                          <w:szCs w:val="24"/>
                        </w:rPr>
                      </w:pPr>
                      <w:r>
                        <w:rPr>
                          <w:rFonts w:ascii="AR P丸ゴシック体M" w:eastAsia="AR P丸ゴシック体M" w:hAnsi="恋文ペン字" w:hint="eastAsia"/>
                          <w:sz w:val="24"/>
                          <w:szCs w:val="24"/>
                        </w:rPr>
                        <w:t>第二次</w:t>
                      </w:r>
                      <w:r w:rsidR="004F3972">
                        <w:rPr>
                          <w:rFonts w:ascii="AR P丸ゴシック体M" w:eastAsia="AR P丸ゴシック体M" w:hAnsi="恋文ペン字" w:hint="eastAsia"/>
                          <w:sz w:val="24"/>
                          <w:szCs w:val="24"/>
                        </w:rPr>
                        <w:t>世界大戦が終わって間</w:t>
                      </w:r>
                      <w:r>
                        <w:rPr>
                          <w:rFonts w:ascii="AR P丸ゴシック体M" w:eastAsia="AR P丸ゴシック体M" w:hAnsi="恋文ペン字" w:hint="eastAsia"/>
                          <w:sz w:val="24"/>
                          <w:szCs w:val="24"/>
                        </w:rPr>
                        <w:t>もない1947年（昭和22年）、日本各地にまだ戦争の傷跡が残っている頃に、「読書の力によって、平和な文化国家を創ろう」と、出版社・書店・公共の図書館等がともに呼びかけ、新聞社、放送社などマスコミ各社も協力し第1回の読書週間が開催されました。</w:t>
                      </w:r>
                    </w:p>
                    <w:p w:rsidR="009F26D7" w:rsidRDefault="009F26D7" w:rsidP="00830044">
                      <w:pPr>
                        <w:rPr>
                          <w:rFonts w:ascii="AR P丸ゴシック体M" w:eastAsia="AR P丸ゴシック体M" w:hAnsi="恋文ペン字" w:hint="eastAsia"/>
                          <w:sz w:val="24"/>
                          <w:szCs w:val="24"/>
                        </w:rPr>
                      </w:pPr>
                      <w:r>
                        <w:rPr>
                          <w:rFonts w:ascii="AR P丸ゴシック体M" w:eastAsia="AR P丸ゴシック体M" w:hAnsi="恋文ペン字" w:hint="eastAsia"/>
                          <w:sz w:val="24"/>
                          <w:szCs w:val="24"/>
                        </w:rPr>
                        <w:t>当時</w:t>
                      </w:r>
                      <w:r w:rsidR="004F3972">
                        <w:rPr>
                          <w:rFonts w:ascii="AR P丸ゴシック体M" w:eastAsia="AR P丸ゴシック体M" w:hAnsi="恋文ペン字" w:hint="eastAsia"/>
                          <w:sz w:val="24"/>
                          <w:szCs w:val="24"/>
                        </w:rPr>
                        <w:t>の人々にとって、読書を楽しめるということは平和を実感できたでしょうし、これから国を復興していくのだという力にもなったのだと思われます。</w:t>
                      </w:r>
                    </w:p>
                    <w:p w:rsidR="004F3972" w:rsidRDefault="004F3972" w:rsidP="00830044">
                      <w:pPr>
                        <w:rPr>
                          <w:rFonts w:ascii="AR P丸ゴシック体M" w:eastAsia="AR P丸ゴシック体M" w:hAnsi="恋文ペン字" w:hint="eastAsia"/>
                          <w:sz w:val="24"/>
                          <w:szCs w:val="24"/>
                        </w:rPr>
                      </w:pPr>
                      <w:r>
                        <w:rPr>
                          <w:rFonts w:ascii="AR P丸ゴシック体M" w:eastAsia="AR P丸ゴシック体M" w:hAnsi="恋文ペン字" w:hint="eastAsia"/>
                          <w:sz w:val="24"/>
                          <w:szCs w:val="24"/>
                        </w:rPr>
                        <w:t xml:space="preserve">　そして現在、平和で物質の豊かさや便利な生活の中、心も豊かでいられたら毎日がより良いものになるのではないでしょうか。</w:t>
                      </w:r>
                    </w:p>
                    <w:p w:rsidR="00077887" w:rsidRDefault="00077887" w:rsidP="00830044">
                      <w:pPr>
                        <w:rPr>
                          <w:rFonts w:ascii="AR P丸ゴシック体M" w:eastAsia="AR P丸ゴシック体M" w:hAnsi="恋文ペン字" w:hint="eastAsia"/>
                          <w:sz w:val="24"/>
                          <w:szCs w:val="24"/>
                        </w:rPr>
                      </w:pPr>
                      <w:r>
                        <w:rPr>
                          <w:rFonts w:ascii="AR P丸ゴシック体M" w:eastAsia="AR P丸ゴシック体M" w:hAnsi="恋文ペン字" w:hint="eastAsia"/>
                          <w:sz w:val="24"/>
                          <w:szCs w:val="24"/>
                        </w:rPr>
                        <w:t>忙しく、慌ただしく過ぎてしまう毎日ですが、読書でちょっと一息つきませんか？</w:t>
                      </w:r>
                    </w:p>
                    <w:p w:rsidR="004F3972" w:rsidRPr="004F3972" w:rsidRDefault="004F3972" w:rsidP="00830044">
                      <w:pPr>
                        <w:rPr>
                          <w:rFonts w:ascii="AR P丸ゴシック体M" w:eastAsia="AR P丸ゴシック体M" w:hAnsi="恋文ペン字" w:hint="eastAsia"/>
                          <w:sz w:val="24"/>
                          <w:szCs w:val="24"/>
                        </w:rPr>
                      </w:pPr>
                    </w:p>
                    <w:p w:rsidR="004F3972" w:rsidRPr="004F3972" w:rsidRDefault="004F3972" w:rsidP="00830044">
                      <w:pPr>
                        <w:rPr>
                          <w:rFonts w:ascii="AR P丸ゴシック体M" w:eastAsia="AR P丸ゴシック体M" w:hAnsi="恋文ペン字"/>
                          <w:sz w:val="24"/>
                          <w:szCs w:val="24"/>
                        </w:rPr>
                      </w:pPr>
                    </w:p>
                  </w:txbxContent>
                </v:textbox>
              </v:shape>
            </w:pict>
          </mc:Fallback>
        </mc:AlternateContent>
      </w:r>
    </w:p>
    <w:p w:rsidR="00830044" w:rsidRPr="008169F0" w:rsidRDefault="00830044" w:rsidP="00830044">
      <w:pPr>
        <w:rPr>
          <w:rFonts w:asciiTheme="minorEastAsia" w:hAnsiTheme="minorEastAsia"/>
          <w:sz w:val="24"/>
          <w:szCs w:val="24"/>
        </w:rPr>
      </w:pPr>
    </w:p>
    <w:p w:rsidR="00830044" w:rsidRPr="008169F0" w:rsidRDefault="00830044" w:rsidP="00830044">
      <w:pPr>
        <w:rPr>
          <w:rFonts w:asciiTheme="minorEastAsia" w:hAnsiTheme="minorEastAsia"/>
          <w:sz w:val="24"/>
          <w:szCs w:val="24"/>
        </w:rPr>
      </w:pPr>
    </w:p>
    <w:p w:rsidR="00830044" w:rsidRPr="008169F0" w:rsidRDefault="00830044" w:rsidP="00830044">
      <w:pPr>
        <w:rPr>
          <w:rFonts w:asciiTheme="minorEastAsia" w:hAnsiTheme="minorEastAsia"/>
          <w:sz w:val="24"/>
          <w:szCs w:val="24"/>
        </w:rPr>
      </w:pPr>
    </w:p>
    <w:p w:rsidR="00830044" w:rsidRPr="008169F0" w:rsidRDefault="00830044" w:rsidP="00830044">
      <w:pPr>
        <w:rPr>
          <w:rFonts w:asciiTheme="minorEastAsia" w:hAnsiTheme="minorEastAsia"/>
          <w:sz w:val="24"/>
          <w:szCs w:val="24"/>
        </w:rPr>
      </w:pPr>
    </w:p>
    <w:p w:rsidR="00830044" w:rsidRPr="008169F0" w:rsidRDefault="00830044" w:rsidP="00830044">
      <w:pPr>
        <w:rPr>
          <w:rFonts w:asciiTheme="minorEastAsia" w:hAnsiTheme="minorEastAsia"/>
          <w:sz w:val="24"/>
          <w:szCs w:val="24"/>
        </w:rPr>
      </w:pPr>
    </w:p>
    <w:p w:rsidR="00830044" w:rsidRPr="008169F0" w:rsidRDefault="00830044" w:rsidP="00830044">
      <w:pPr>
        <w:rPr>
          <w:rFonts w:asciiTheme="minorEastAsia" w:hAnsiTheme="minorEastAsia"/>
          <w:sz w:val="24"/>
          <w:szCs w:val="24"/>
        </w:rPr>
      </w:pPr>
    </w:p>
    <w:p w:rsidR="00830044" w:rsidRPr="008169F0" w:rsidRDefault="00830044" w:rsidP="00830044">
      <w:pPr>
        <w:rPr>
          <w:rFonts w:asciiTheme="minorEastAsia" w:hAnsiTheme="minorEastAsia"/>
          <w:sz w:val="24"/>
          <w:szCs w:val="24"/>
        </w:rPr>
      </w:pPr>
    </w:p>
    <w:p w:rsidR="00830044" w:rsidRPr="008169F0" w:rsidRDefault="00830044" w:rsidP="00830044">
      <w:pPr>
        <w:rPr>
          <w:rFonts w:asciiTheme="minorEastAsia" w:hAnsiTheme="minorEastAsia"/>
          <w:sz w:val="24"/>
          <w:szCs w:val="24"/>
        </w:rPr>
      </w:pPr>
    </w:p>
    <w:p w:rsidR="00830044" w:rsidRPr="008169F0" w:rsidRDefault="00830044" w:rsidP="00830044">
      <w:pPr>
        <w:rPr>
          <w:rFonts w:asciiTheme="minorEastAsia" w:hAnsiTheme="minorEastAsia"/>
          <w:sz w:val="24"/>
          <w:szCs w:val="24"/>
        </w:rPr>
      </w:pPr>
    </w:p>
    <w:p w:rsidR="00830044" w:rsidRDefault="00830044" w:rsidP="00830044">
      <w:pPr>
        <w:rPr>
          <w:rFonts w:asciiTheme="minorEastAsia" w:hAnsiTheme="minorEastAsia"/>
          <w:b/>
          <w:sz w:val="24"/>
          <w:szCs w:val="24"/>
        </w:rPr>
      </w:pPr>
    </w:p>
    <w:p w:rsidR="00830044" w:rsidRDefault="00830044" w:rsidP="00830044">
      <w:pPr>
        <w:rPr>
          <w:rFonts w:asciiTheme="minorEastAsia" w:hAnsiTheme="minorEastAsia"/>
          <w:b/>
          <w:sz w:val="24"/>
          <w:szCs w:val="24"/>
        </w:rPr>
      </w:pPr>
    </w:p>
    <w:p w:rsidR="00077887" w:rsidRDefault="00077887" w:rsidP="00830044">
      <w:pPr>
        <w:rPr>
          <w:rFonts w:asciiTheme="minorEastAsia" w:hAnsiTheme="minorEastAsia"/>
          <w:b/>
          <w:sz w:val="24"/>
          <w:szCs w:val="24"/>
        </w:rPr>
      </w:pPr>
    </w:p>
    <w:p w:rsidR="00830044" w:rsidRPr="005C308E" w:rsidRDefault="00077887" w:rsidP="00830044">
      <w:pPr>
        <w:rPr>
          <w:rFonts w:asciiTheme="minorEastAsia" w:hAnsiTheme="minorEastAsia"/>
          <w:b/>
          <w:sz w:val="24"/>
          <w:szCs w:val="24"/>
        </w:rPr>
      </w:pPr>
      <w:r>
        <w:rPr>
          <w:rFonts w:ascii="HGPｺﾞｼｯｸE" w:eastAsia="HGPｺﾞｼｯｸE" w:hAnsi="HGPｺﾞｼｯｸE" w:hint="eastAsia"/>
          <w:b/>
          <w:noProof/>
          <w:sz w:val="24"/>
          <w:szCs w:val="24"/>
        </w:rPr>
        <mc:AlternateContent>
          <mc:Choice Requires="wps">
            <w:drawing>
              <wp:anchor distT="0" distB="0" distL="114300" distR="114300" simplePos="0" relativeHeight="251660288" behindDoc="0" locked="0" layoutInCell="1" allowOverlap="1" wp14:anchorId="52ED9C86" wp14:editId="009A9043">
                <wp:simplePos x="0" y="0"/>
                <wp:positionH relativeFrom="column">
                  <wp:posOffset>3261360</wp:posOffset>
                </wp:positionH>
                <wp:positionV relativeFrom="paragraph">
                  <wp:posOffset>190500</wp:posOffset>
                </wp:positionV>
                <wp:extent cx="2781300" cy="3756660"/>
                <wp:effectExtent l="0" t="0" r="19050" b="15240"/>
                <wp:wrapNone/>
                <wp:docPr id="15" name="テキスト ボックス 15"/>
                <wp:cNvGraphicFramePr/>
                <a:graphic xmlns:a="http://schemas.openxmlformats.org/drawingml/2006/main">
                  <a:graphicData uri="http://schemas.microsoft.com/office/word/2010/wordprocessingShape">
                    <wps:wsp>
                      <wps:cNvSpPr txBox="1"/>
                      <wps:spPr>
                        <a:xfrm>
                          <a:off x="0" y="0"/>
                          <a:ext cx="2781300" cy="3756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0044" w:rsidRPr="00A639CA" w:rsidRDefault="00830044" w:rsidP="0048407B">
                            <w:pPr>
                              <w:jc w:val="center"/>
                              <w:rPr>
                                <w:color w:val="000000" w:themeColor="text1"/>
                                <w:sz w:val="28"/>
                                <w:szCs w:val="24"/>
                                <w:u w:val="single"/>
                              </w:rPr>
                            </w:pPr>
                            <w:r w:rsidRPr="00A639CA">
                              <w:rPr>
                                <w:rFonts w:hint="eastAsia"/>
                                <w:color w:val="000000" w:themeColor="text1"/>
                                <w:sz w:val="28"/>
                                <w:szCs w:val="24"/>
                                <w:u w:val="single"/>
                              </w:rPr>
                              <w:t>～</w:t>
                            </w:r>
                            <w:r w:rsidR="0048407B">
                              <w:rPr>
                                <w:rFonts w:hint="eastAsia"/>
                                <w:color w:val="000000" w:themeColor="text1"/>
                                <w:sz w:val="28"/>
                                <w:szCs w:val="24"/>
                                <w:u w:val="single"/>
                              </w:rPr>
                              <w:t>新着図書のご案内</w:t>
                            </w:r>
                            <w:r w:rsidRPr="00A639CA">
                              <w:rPr>
                                <w:rFonts w:hint="eastAsia"/>
                                <w:color w:val="000000" w:themeColor="text1"/>
                                <w:sz w:val="28"/>
                                <w:szCs w:val="24"/>
                                <w:u w:val="single"/>
                              </w:rPr>
                              <w:t>～</w:t>
                            </w:r>
                          </w:p>
                          <w:p w:rsidR="004C4A83" w:rsidRDefault="00830044" w:rsidP="00830044">
                            <w:pPr>
                              <w:rPr>
                                <w:sz w:val="24"/>
                                <w:szCs w:val="24"/>
                              </w:rPr>
                            </w:pPr>
                            <w:r>
                              <w:rPr>
                                <w:rFonts w:hint="eastAsia"/>
                                <w:sz w:val="24"/>
                                <w:szCs w:val="24"/>
                              </w:rPr>
                              <w:t xml:space="preserve">　</w:t>
                            </w:r>
                          </w:p>
                          <w:p w:rsidR="00830044" w:rsidRDefault="0048407B" w:rsidP="004C4A83">
                            <w:pPr>
                              <w:ind w:firstLineChars="100" w:firstLine="240"/>
                              <w:rPr>
                                <w:sz w:val="24"/>
                                <w:szCs w:val="24"/>
                              </w:rPr>
                            </w:pPr>
                            <w:r>
                              <w:rPr>
                                <w:rFonts w:hint="eastAsia"/>
                                <w:sz w:val="24"/>
                                <w:szCs w:val="24"/>
                              </w:rPr>
                              <w:t>既に手に取って読んだ方も多いと思いますが、沢山の新着図書が入りました。図書委員の皆さんが直接選んだ素晴らしい本ばかりです。シリーズ物もそろっていますので、是非ご利用ください。</w:t>
                            </w:r>
                          </w:p>
                          <w:p w:rsidR="0048407B" w:rsidRDefault="0048407B" w:rsidP="00830044">
                            <w:pPr>
                              <w:rPr>
                                <w:sz w:val="24"/>
                                <w:szCs w:val="24"/>
                              </w:rPr>
                            </w:pPr>
                            <w:r>
                              <w:rPr>
                                <w:rFonts w:hint="eastAsia"/>
                                <w:sz w:val="24"/>
                                <w:szCs w:val="24"/>
                              </w:rPr>
                              <w:t>図書館に入ってすぐ左手の本棚と入り口正面のワゴンにあります。</w:t>
                            </w:r>
                          </w:p>
                          <w:p w:rsidR="0048407B" w:rsidRDefault="0048407B" w:rsidP="00830044">
                            <w:pPr>
                              <w:rPr>
                                <w:sz w:val="24"/>
                                <w:szCs w:val="24"/>
                              </w:rPr>
                            </w:pPr>
                            <w:r>
                              <w:rPr>
                                <w:rFonts w:hint="eastAsia"/>
                                <w:sz w:val="24"/>
                                <w:szCs w:val="24"/>
                              </w:rPr>
                              <w:t>また、新たに入れてほしい本がありましたら、カウンターに設置しているリクエストカードにご記入頂き、図書委員へお渡しください。</w:t>
                            </w:r>
                          </w:p>
                          <w:p w:rsidR="0048407B" w:rsidRPr="0048407B" w:rsidRDefault="0048407B" w:rsidP="00830044">
                            <w:pPr>
                              <w:rPr>
                                <w:sz w:val="24"/>
                                <w:szCs w:val="24"/>
                              </w:rPr>
                            </w:pPr>
                            <w:r>
                              <w:rPr>
                                <w:rFonts w:hint="eastAsia"/>
                                <w:sz w:val="24"/>
                                <w:szCs w:val="24"/>
                              </w:rPr>
                              <w:t>皆さんのご利用をお待ちしています。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7" type="#_x0000_t202" style="position:absolute;left:0;text-align:left;margin-left:256.8pt;margin-top:15pt;width:219pt;height:29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" fillcolor="white [3201]" strokeweight=".5pt">
                <v:textbox>
                  <w:txbxContent>
                    <w:p w:rsidR="00830044" w:rsidRPr="00A639CA" w:rsidRDefault="00830044" w:rsidP="0048407B">
                      <w:pPr>
                        <w:jc w:val="center"/>
                        <w:rPr>
                          <w:color w:val="000000" w:themeColor="text1"/>
                          <w:sz w:val="28"/>
                          <w:szCs w:val="24"/>
                          <w:u w:val="single"/>
                        </w:rPr>
                      </w:pPr>
                      <w:r w:rsidRPr="00A639CA">
                        <w:rPr>
                          <w:rFonts w:hint="eastAsia"/>
                          <w:color w:val="000000" w:themeColor="text1"/>
                          <w:sz w:val="28"/>
                          <w:szCs w:val="24"/>
                          <w:u w:val="single"/>
                        </w:rPr>
                        <w:t>～</w:t>
                      </w:r>
                      <w:r w:rsidR="0048407B">
                        <w:rPr>
                          <w:rFonts w:hint="eastAsia"/>
                          <w:color w:val="000000" w:themeColor="text1"/>
                          <w:sz w:val="28"/>
                          <w:szCs w:val="24"/>
                          <w:u w:val="single"/>
                        </w:rPr>
                        <w:t>新着図書のご案内</w:t>
                      </w:r>
                      <w:r w:rsidRPr="00A639CA">
                        <w:rPr>
                          <w:rFonts w:hint="eastAsia"/>
                          <w:color w:val="000000" w:themeColor="text1"/>
                          <w:sz w:val="28"/>
                          <w:szCs w:val="24"/>
                          <w:u w:val="single"/>
                        </w:rPr>
                        <w:t>～</w:t>
                      </w:r>
                    </w:p>
                    <w:p w:rsidR="004C4A83" w:rsidRDefault="00830044" w:rsidP="00830044">
                      <w:pPr>
                        <w:rPr>
                          <w:rFonts w:hint="eastAsia"/>
                          <w:sz w:val="24"/>
                          <w:szCs w:val="24"/>
                        </w:rPr>
                      </w:pPr>
                      <w:r>
                        <w:rPr>
                          <w:rFonts w:hint="eastAsia"/>
                          <w:sz w:val="24"/>
                          <w:szCs w:val="24"/>
                        </w:rPr>
                        <w:t xml:space="preserve">　</w:t>
                      </w:r>
                    </w:p>
                    <w:p w:rsidR="00830044" w:rsidRDefault="0048407B" w:rsidP="004C4A83">
                      <w:pPr>
                        <w:ind w:firstLineChars="100" w:firstLine="240"/>
                        <w:rPr>
                          <w:rFonts w:hint="eastAsia"/>
                          <w:sz w:val="24"/>
                          <w:szCs w:val="24"/>
                        </w:rPr>
                      </w:pPr>
                      <w:r>
                        <w:rPr>
                          <w:rFonts w:hint="eastAsia"/>
                          <w:sz w:val="24"/>
                          <w:szCs w:val="24"/>
                        </w:rPr>
                        <w:t>既に手に取って読んだ方も多いと思いますが、沢山の新着図書が入りました。図書委員の皆さんが直接選んだ素晴らしい本ばかりです。シリーズ物もそろっていますので、是非ご利用ください。</w:t>
                      </w:r>
                    </w:p>
                    <w:p w:rsidR="0048407B" w:rsidRDefault="0048407B" w:rsidP="00830044">
                      <w:pPr>
                        <w:rPr>
                          <w:rFonts w:hint="eastAsia"/>
                          <w:sz w:val="24"/>
                          <w:szCs w:val="24"/>
                        </w:rPr>
                      </w:pPr>
                      <w:r>
                        <w:rPr>
                          <w:rFonts w:hint="eastAsia"/>
                          <w:sz w:val="24"/>
                          <w:szCs w:val="24"/>
                        </w:rPr>
                        <w:t>図書館に入ってすぐ左手の本棚と入り口正面のワゴンにあります。</w:t>
                      </w:r>
                    </w:p>
                    <w:p w:rsidR="0048407B" w:rsidRDefault="0048407B" w:rsidP="00830044">
                      <w:pPr>
                        <w:rPr>
                          <w:rFonts w:hint="eastAsia"/>
                          <w:sz w:val="24"/>
                          <w:szCs w:val="24"/>
                        </w:rPr>
                      </w:pPr>
                      <w:r>
                        <w:rPr>
                          <w:rFonts w:hint="eastAsia"/>
                          <w:sz w:val="24"/>
                          <w:szCs w:val="24"/>
                        </w:rPr>
                        <w:t>また、新たに入れてほしい本がありましたら、カウンターに設置しているリクエストカードにご記入頂き、図書委員へお渡しください。</w:t>
                      </w:r>
                    </w:p>
                    <w:p w:rsidR="0048407B" w:rsidRPr="0048407B" w:rsidRDefault="0048407B" w:rsidP="00830044">
                      <w:pPr>
                        <w:rPr>
                          <w:sz w:val="24"/>
                          <w:szCs w:val="24"/>
                        </w:rPr>
                      </w:pPr>
                      <w:r>
                        <w:rPr>
                          <w:rFonts w:hint="eastAsia"/>
                          <w:sz w:val="24"/>
                          <w:szCs w:val="24"/>
                        </w:rPr>
                        <w:t>皆さんのご利用をお待ちしています。</w:t>
                      </w:r>
                    </w:p>
                  </w:txbxContent>
                </v:textbox>
              </v:shape>
            </w:pict>
          </mc:Fallback>
        </mc:AlternateContent>
      </w:r>
      <w:r w:rsidR="00830044" w:rsidRPr="005C308E">
        <w:rPr>
          <w:rFonts w:asciiTheme="minorEastAsia" w:hAnsiTheme="minorEastAsia" w:hint="eastAsia"/>
          <w:b/>
          <w:sz w:val="24"/>
          <w:szCs w:val="24"/>
        </w:rPr>
        <w:t>学校図書館は毎日昼休み開館しています。</w:t>
      </w:r>
    </w:p>
    <w:p w:rsidR="00830044" w:rsidRPr="005C308E" w:rsidRDefault="00830044" w:rsidP="00830044">
      <w:pPr>
        <w:rPr>
          <w:rFonts w:ascii="HGPｺﾞｼｯｸE" w:eastAsia="HGPｺﾞｼｯｸE" w:hAnsi="HGPｺﾞｼｯｸE"/>
          <w:b/>
          <w:sz w:val="24"/>
          <w:szCs w:val="24"/>
          <w:shd w:val="clear" w:color="auto" w:fill="4F81BD" w:themeFill="accent1"/>
        </w:rPr>
      </w:pPr>
      <w:r>
        <w:rPr>
          <w:rFonts w:ascii="HGPｺﾞｼｯｸE" w:eastAsia="HGPｺﾞｼｯｸE" w:hAnsi="HGPｺﾞｼｯｸE" w:hint="eastAsia"/>
          <w:b/>
          <w:sz w:val="24"/>
          <w:szCs w:val="24"/>
        </w:rPr>
        <w:t>※</w:t>
      </w:r>
      <w:r w:rsidRPr="005C308E">
        <w:rPr>
          <w:rFonts w:ascii="HGPｺﾞｼｯｸE" w:eastAsia="HGPｺﾞｼｯｸE" w:hAnsi="HGPｺﾞｼｯｸE" w:hint="eastAsia"/>
          <w:b/>
          <w:sz w:val="24"/>
          <w:szCs w:val="24"/>
          <w:shd w:val="clear" w:color="auto" w:fill="4F81BD" w:themeFill="accent1"/>
        </w:rPr>
        <w:t>色</w:t>
      </w:r>
      <w:r>
        <w:rPr>
          <w:rFonts w:ascii="HGPｺﾞｼｯｸE" w:eastAsia="HGPｺﾞｼｯｸE" w:hAnsi="HGPｺﾞｼｯｸE" w:hint="eastAsia"/>
          <w:b/>
          <w:sz w:val="24"/>
          <w:szCs w:val="24"/>
        </w:rPr>
        <w:t>がついている日は開館しています。</w:t>
      </w:r>
    </w:p>
    <w:tbl>
      <w:tblPr>
        <w:tblStyle w:val="2"/>
        <w:tblW w:w="0" w:type="auto"/>
        <w:tblLook w:val="04A0" w:firstRow="1" w:lastRow="0" w:firstColumn="1" w:lastColumn="0" w:noHBand="0" w:noVBand="1"/>
      </w:tblPr>
      <w:tblGrid>
        <w:gridCol w:w="713"/>
        <w:gridCol w:w="713"/>
        <w:gridCol w:w="713"/>
        <w:gridCol w:w="713"/>
        <w:gridCol w:w="713"/>
        <w:gridCol w:w="713"/>
        <w:gridCol w:w="718"/>
      </w:tblGrid>
      <w:tr w:rsidR="00830044" w:rsidTr="00166606">
        <w:trPr>
          <w:cnfStyle w:val="100000000000" w:firstRow="1" w:lastRow="0" w:firstColumn="0" w:lastColumn="0" w:oddVBand="0" w:evenVBand="0" w:oddHBand="0" w:evenHBand="0" w:firstRowFirstColumn="0" w:firstRowLastColumn="0" w:lastRowFirstColumn="0" w:lastRowLastColumn="0"/>
          <w:trHeight w:val="523"/>
          <w:tblHeader/>
        </w:trPr>
        <w:tc>
          <w:tcPr>
            <w:tcW w:w="713" w:type="dxa"/>
            <w:tcBorders>
              <w:top w:val="single" w:sz="4" w:space="0" w:color="auto"/>
              <w:left w:val="single" w:sz="4" w:space="0" w:color="auto"/>
              <w:bottom w:val="single" w:sz="4" w:space="0" w:color="auto"/>
              <w:right w:val="single" w:sz="4" w:space="0" w:color="auto"/>
            </w:tcBorders>
          </w:tcPr>
          <w:p w:rsidR="00830044" w:rsidRPr="0081412C" w:rsidRDefault="00830044" w:rsidP="00166606">
            <w:pPr>
              <w:rPr>
                <w:shd w:val="pct15" w:color="auto" w:fill="FFFFFF"/>
              </w:rPr>
            </w:pPr>
            <w:r>
              <w:rPr>
                <w:rFonts w:hint="eastAsia"/>
                <w:shd w:val="pct15" w:color="auto" w:fill="FFFFFF"/>
                <w:lang w:val="ja-JP"/>
              </w:rPr>
              <w:t>月</w:t>
            </w:r>
          </w:p>
        </w:tc>
        <w:tc>
          <w:tcPr>
            <w:tcW w:w="713" w:type="dxa"/>
            <w:tcBorders>
              <w:top w:val="single" w:sz="4" w:space="0" w:color="auto"/>
              <w:left w:val="single" w:sz="4" w:space="0" w:color="auto"/>
              <w:bottom w:val="single" w:sz="4" w:space="0" w:color="auto"/>
              <w:right w:val="single" w:sz="4" w:space="0" w:color="auto"/>
            </w:tcBorders>
          </w:tcPr>
          <w:p w:rsidR="00830044" w:rsidRPr="0081412C" w:rsidRDefault="00830044" w:rsidP="00166606">
            <w:pPr>
              <w:rPr>
                <w:shd w:val="pct15" w:color="auto" w:fill="FFFFFF"/>
              </w:rPr>
            </w:pPr>
            <w:r w:rsidRPr="0081412C">
              <w:rPr>
                <w:shd w:val="pct15" w:color="auto" w:fill="FFFFFF"/>
                <w:lang w:val="ja-JP"/>
              </w:rPr>
              <w:t>火</w:t>
            </w:r>
          </w:p>
        </w:tc>
        <w:tc>
          <w:tcPr>
            <w:tcW w:w="713" w:type="dxa"/>
            <w:tcBorders>
              <w:top w:val="single" w:sz="4" w:space="0" w:color="auto"/>
              <w:left w:val="single" w:sz="4" w:space="0" w:color="auto"/>
              <w:bottom w:val="single" w:sz="4" w:space="0" w:color="auto"/>
              <w:right w:val="single" w:sz="4" w:space="0" w:color="auto"/>
            </w:tcBorders>
          </w:tcPr>
          <w:p w:rsidR="00830044" w:rsidRPr="0081412C" w:rsidRDefault="00830044" w:rsidP="00166606">
            <w:pPr>
              <w:rPr>
                <w:shd w:val="pct15" w:color="auto" w:fill="FFFFFF"/>
              </w:rPr>
            </w:pPr>
            <w:r w:rsidRPr="0081412C">
              <w:rPr>
                <w:shd w:val="pct15" w:color="auto" w:fill="FFFFFF"/>
                <w:lang w:val="ja-JP"/>
              </w:rPr>
              <w:t>水</w:t>
            </w:r>
          </w:p>
        </w:tc>
        <w:tc>
          <w:tcPr>
            <w:tcW w:w="713" w:type="dxa"/>
            <w:tcBorders>
              <w:top w:val="single" w:sz="4" w:space="0" w:color="auto"/>
              <w:left w:val="single" w:sz="4" w:space="0" w:color="auto"/>
              <w:bottom w:val="single" w:sz="4" w:space="0" w:color="auto"/>
              <w:right w:val="single" w:sz="4" w:space="0" w:color="auto"/>
            </w:tcBorders>
          </w:tcPr>
          <w:p w:rsidR="00830044" w:rsidRPr="0081412C" w:rsidRDefault="00830044" w:rsidP="00166606">
            <w:pPr>
              <w:rPr>
                <w:shd w:val="pct15" w:color="auto" w:fill="FFFFFF"/>
              </w:rPr>
            </w:pPr>
            <w:r w:rsidRPr="0081412C">
              <w:rPr>
                <w:shd w:val="pct15" w:color="auto" w:fill="FFFFFF"/>
                <w:lang w:val="ja-JP"/>
              </w:rPr>
              <w:t>木</w:t>
            </w:r>
          </w:p>
        </w:tc>
        <w:tc>
          <w:tcPr>
            <w:tcW w:w="713" w:type="dxa"/>
            <w:tcBorders>
              <w:top w:val="single" w:sz="4" w:space="0" w:color="auto"/>
              <w:left w:val="single" w:sz="4" w:space="0" w:color="auto"/>
              <w:bottom w:val="single" w:sz="4" w:space="0" w:color="auto"/>
              <w:right w:val="single" w:sz="4" w:space="0" w:color="auto"/>
            </w:tcBorders>
          </w:tcPr>
          <w:p w:rsidR="00830044" w:rsidRPr="0081412C" w:rsidRDefault="00830044" w:rsidP="00166606">
            <w:pPr>
              <w:rPr>
                <w:shd w:val="pct15" w:color="auto" w:fill="FFFFFF"/>
              </w:rPr>
            </w:pPr>
            <w:r w:rsidRPr="0081412C">
              <w:rPr>
                <w:shd w:val="pct15" w:color="auto" w:fill="FFFFFF"/>
                <w:lang w:val="ja-JP"/>
              </w:rPr>
              <w:t>金</w:t>
            </w:r>
          </w:p>
        </w:tc>
        <w:tc>
          <w:tcPr>
            <w:tcW w:w="713" w:type="dxa"/>
            <w:tcBorders>
              <w:top w:val="single" w:sz="4" w:space="0" w:color="auto"/>
              <w:left w:val="single" w:sz="4" w:space="0" w:color="auto"/>
              <w:bottom w:val="single" w:sz="4" w:space="0" w:color="auto"/>
              <w:right w:val="single" w:sz="4" w:space="0" w:color="auto"/>
            </w:tcBorders>
          </w:tcPr>
          <w:p w:rsidR="00830044" w:rsidRPr="0081412C" w:rsidRDefault="00830044" w:rsidP="00166606">
            <w:pPr>
              <w:rPr>
                <w:shd w:val="pct15" w:color="auto" w:fill="FFFFFF"/>
              </w:rPr>
            </w:pPr>
            <w:r w:rsidRPr="0081412C">
              <w:rPr>
                <w:shd w:val="pct15" w:color="auto" w:fill="FFFFFF"/>
                <w:lang w:val="ja-JP"/>
              </w:rPr>
              <w:t>土</w:t>
            </w:r>
          </w:p>
        </w:tc>
        <w:tc>
          <w:tcPr>
            <w:tcW w:w="718" w:type="dxa"/>
            <w:tcBorders>
              <w:top w:val="single" w:sz="4" w:space="0" w:color="auto"/>
              <w:left w:val="single" w:sz="4" w:space="0" w:color="auto"/>
              <w:bottom w:val="single" w:sz="4" w:space="0" w:color="auto"/>
              <w:right w:val="single" w:sz="4" w:space="0" w:color="auto"/>
            </w:tcBorders>
          </w:tcPr>
          <w:p w:rsidR="00830044" w:rsidRPr="0081412C" w:rsidRDefault="00830044" w:rsidP="00166606">
            <w:pPr>
              <w:tabs>
                <w:tab w:val="center" w:pos="252"/>
              </w:tabs>
              <w:rPr>
                <w:shd w:val="pct15" w:color="auto" w:fill="FFFFFF"/>
              </w:rPr>
            </w:pPr>
            <w:r w:rsidRPr="0081412C">
              <w:rPr>
                <w:shd w:val="pct15" w:color="auto" w:fill="FFFFFF"/>
                <w:lang w:val="ja-JP"/>
              </w:rPr>
              <w:t>日</w:t>
            </w:r>
          </w:p>
        </w:tc>
      </w:tr>
      <w:tr w:rsidR="00830044" w:rsidTr="0048407B">
        <w:trPr>
          <w:trHeight w:val="523"/>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tcPr>
          <w:p w:rsidR="00830044" w:rsidRPr="00BB1F6F" w:rsidRDefault="00077887" w:rsidP="00077887">
            <w:pPr>
              <w:jc w:val="left"/>
              <w:rPr>
                <w:color w:val="000000" w:themeColor="text1"/>
              </w:rPr>
            </w:pPr>
            <w:r>
              <w:rPr>
                <w:rFonts w:hint="eastAsia"/>
                <w:color w:val="000000" w:themeColor="text1"/>
              </w:rPr>
              <w:t>1</w:t>
            </w:r>
            <w:r w:rsidR="00830044">
              <w:rPr>
                <w:rFonts w:hint="eastAsia"/>
                <w:color w:val="000000" w:themeColor="text1"/>
              </w:rPr>
              <w:t xml:space="preserve">　</w:t>
            </w:r>
          </w:p>
        </w:tc>
        <w:tc>
          <w:tcPr>
            <w:tcW w:w="7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30044" w:rsidRPr="00BB1F6F" w:rsidRDefault="00077887" w:rsidP="00166606">
            <w:pPr>
              <w:rPr>
                <w:color w:val="000000" w:themeColor="text1"/>
              </w:rPr>
            </w:pPr>
            <w:r>
              <w:rPr>
                <w:rFonts w:hint="eastAsia"/>
                <w:color w:val="000000" w:themeColor="text1"/>
              </w:rPr>
              <w:t>2</w:t>
            </w:r>
          </w:p>
        </w:tc>
        <w:tc>
          <w:tcPr>
            <w:tcW w:w="7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30044" w:rsidRPr="00BB1F6F" w:rsidRDefault="00077887" w:rsidP="00166606">
            <w:pPr>
              <w:rPr>
                <w:color w:val="000000" w:themeColor="text1"/>
              </w:rPr>
            </w:pPr>
            <w:r>
              <w:rPr>
                <w:rFonts w:hint="eastAsia"/>
                <w:color w:val="000000" w:themeColor="text1"/>
              </w:rPr>
              <w:t>3</w:t>
            </w:r>
          </w:p>
        </w:tc>
        <w:tc>
          <w:tcPr>
            <w:tcW w:w="7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30044" w:rsidRPr="00BB1F6F" w:rsidRDefault="00077887" w:rsidP="00166606">
            <w:pPr>
              <w:rPr>
                <w:color w:val="000000" w:themeColor="text1"/>
              </w:rPr>
            </w:pPr>
            <w:r>
              <w:rPr>
                <w:rFonts w:hint="eastAsia"/>
                <w:color w:val="000000" w:themeColor="text1"/>
              </w:rPr>
              <w:t>4</w:t>
            </w:r>
          </w:p>
        </w:tc>
        <w:tc>
          <w:tcPr>
            <w:tcW w:w="7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30044" w:rsidRPr="00BB1F6F" w:rsidRDefault="00077887" w:rsidP="00166606">
            <w:pPr>
              <w:rPr>
                <w:color w:val="000000" w:themeColor="text1"/>
              </w:rPr>
            </w:pPr>
            <w:r>
              <w:rPr>
                <w:rFonts w:hint="eastAsia"/>
                <w:color w:val="000000" w:themeColor="text1"/>
              </w:rPr>
              <w:t>5</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tcPr>
          <w:p w:rsidR="00830044" w:rsidRPr="00694D7D" w:rsidRDefault="00077887" w:rsidP="00166606">
            <w:pPr>
              <w:rPr>
                <w:color w:val="000000" w:themeColor="text1"/>
              </w:rPr>
            </w:pPr>
            <w:r>
              <w:rPr>
                <w:rFonts w:hint="eastAsia"/>
                <w:color w:val="000000" w:themeColor="text1"/>
              </w:rPr>
              <w:t>6</w:t>
            </w:r>
          </w:p>
        </w:tc>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tcPr>
          <w:p w:rsidR="00830044" w:rsidRPr="00694D7D" w:rsidRDefault="00077887" w:rsidP="00166606">
            <w:pPr>
              <w:rPr>
                <w:color w:val="000000" w:themeColor="text1"/>
              </w:rPr>
            </w:pPr>
            <w:r>
              <w:rPr>
                <w:rFonts w:hint="eastAsia"/>
                <w:color w:val="000000" w:themeColor="text1"/>
                <w:lang w:val="ja-JP"/>
              </w:rPr>
              <w:t>7</w:t>
            </w:r>
          </w:p>
        </w:tc>
      </w:tr>
      <w:tr w:rsidR="0048407B" w:rsidTr="0048407B">
        <w:trPr>
          <w:trHeight w:val="523"/>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tcPr>
          <w:p w:rsidR="00830044" w:rsidRPr="00BB1F6F" w:rsidRDefault="00077887" w:rsidP="00166606">
            <w:pPr>
              <w:rPr>
                <w:color w:val="000000" w:themeColor="text1"/>
              </w:rPr>
            </w:pPr>
            <w:r>
              <w:rPr>
                <w:rFonts w:hint="eastAsia"/>
                <w:color w:val="000000" w:themeColor="text1"/>
              </w:rPr>
              <w:t>8</w:t>
            </w:r>
          </w:p>
        </w:tc>
        <w:tc>
          <w:tcPr>
            <w:tcW w:w="7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30044" w:rsidRPr="00BB1F6F" w:rsidRDefault="00077887" w:rsidP="00166606">
            <w:pPr>
              <w:rPr>
                <w:color w:val="000000" w:themeColor="text1"/>
              </w:rPr>
            </w:pPr>
            <w:r>
              <w:rPr>
                <w:rFonts w:hint="eastAsia"/>
                <w:color w:val="000000" w:themeColor="text1"/>
              </w:rPr>
              <w:t>9</w:t>
            </w:r>
          </w:p>
        </w:tc>
        <w:tc>
          <w:tcPr>
            <w:tcW w:w="7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30044" w:rsidRPr="00BB1F6F" w:rsidRDefault="00077887" w:rsidP="00166606">
            <w:pPr>
              <w:rPr>
                <w:color w:val="000000" w:themeColor="text1"/>
                <w:lang w:val="ja-JP"/>
              </w:rPr>
            </w:pPr>
            <w:r>
              <w:rPr>
                <w:rFonts w:hint="eastAsia"/>
                <w:color w:val="000000" w:themeColor="text1"/>
                <w:lang w:val="ja-JP"/>
              </w:rPr>
              <w:t>10</w:t>
            </w:r>
          </w:p>
        </w:tc>
        <w:tc>
          <w:tcPr>
            <w:tcW w:w="7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30044" w:rsidRPr="00BB1F6F" w:rsidRDefault="00077887" w:rsidP="00166606">
            <w:pPr>
              <w:rPr>
                <w:color w:val="000000" w:themeColor="text1"/>
              </w:rPr>
            </w:pPr>
            <w:r>
              <w:rPr>
                <w:rFonts w:hint="eastAsia"/>
                <w:color w:val="000000" w:themeColor="text1"/>
              </w:rPr>
              <w:t>11</w:t>
            </w:r>
          </w:p>
        </w:tc>
        <w:tc>
          <w:tcPr>
            <w:tcW w:w="7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30044" w:rsidRPr="00BB1F6F" w:rsidRDefault="00077887" w:rsidP="00166606">
            <w:pPr>
              <w:rPr>
                <w:color w:val="000000" w:themeColor="text1"/>
              </w:rPr>
            </w:pPr>
            <w:r>
              <w:rPr>
                <w:rFonts w:hint="eastAsia"/>
                <w:color w:val="000000" w:themeColor="text1"/>
              </w:rPr>
              <w:t>12</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tcPr>
          <w:p w:rsidR="00830044" w:rsidRPr="00694D7D" w:rsidRDefault="00077887" w:rsidP="00166606">
            <w:pPr>
              <w:rPr>
                <w:color w:val="000000" w:themeColor="text1"/>
              </w:rPr>
            </w:pPr>
            <w:r>
              <w:rPr>
                <w:rFonts w:hint="eastAsia"/>
                <w:color w:val="000000" w:themeColor="text1"/>
              </w:rPr>
              <w:t>13</w:t>
            </w:r>
          </w:p>
        </w:tc>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tcPr>
          <w:p w:rsidR="00830044" w:rsidRPr="00694D7D" w:rsidRDefault="00077887" w:rsidP="00166606">
            <w:pPr>
              <w:rPr>
                <w:color w:val="000000" w:themeColor="text1"/>
              </w:rPr>
            </w:pPr>
            <w:r>
              <w:rPr>
                <w:rFonts w:hint="eastAsia"/>
                <w:color w:val="000000" w:themeColor="text1"/>
              </w:rPr>
              <w:t>14</w:t>
            </w:r>
          </w:p>
        </w:tc>
      </w:tr>
      <w:tr w:rsidR="0048407B" w:rsidTr="0048407B">
        <w:trPr>
          <w:trHeight w:val="523"/>
        </w:trPr>
        <w:tc>
          <w:tcPr>
            <w:tcW w:w="7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30044" w:rsidRPr="00BB1F6F" w:rsidRDefault="00077887" w:rsidP="00166606">
            <w:pPr>
              <w:rPr>
                <w:color w:val="000000" w:themeColor="text1"/>
              </w:rPr>
            </w:pPr>
            <w:r>
              <w:rPr>
                <w:rFonts w:hint="eastAsia"/>
                <w:color w:val="000000" w:themeColor="text1"/>
              </w:rPr>
              <w:t>15</w:t>
            </w:r>
          </w:p>
        </w:tc>
        <w:tc>
          <w:tcPr>
            <w:tcW w:w="7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30044" w:rsidRPr="00BB1F6F" w:rsidRDefault="00077887" w:rsidP="00166606">
            <w:pPr>
              <w:rPr>
                <w:color w:val="000000" w:themeColor="text1"/>
              </w:rPr>
            </w:pPr>
            <w:r>
              <w:rPr>
                <w:rFonts w:hint="eastAsia"/>
                <w:color w:val="000000" w:themeColor="text1"/>
              </w:rPr>
              <w:t>16</w:t>
            </w:r>
          </w:p>
        </w:tc>
        <w:tc>
          <w:tcPr>
            <w:tcW w:w="7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30044" w:rsidRPr="00BB1F6F" w:rsidRDefault="00077887" w:rsidP="00166606">
            <w:pPr>
              <w:rPr>
                <w:color w:val="000000" w:themeColor="text1"/>
              </w:rPr>
            </w:pPr>
            <w:r>
              <w:rPr>
                <w:rFonts w:hint="eastAsia"/>
                <w:color w:val="000000" w:themeColor="text1"/>
              </w:rPr>
              <w:t>17</w:t>
            </w:r>
          </w:p>
        </w:tc>
        <w:tc>
          <w:tcPr>
            <w:tcW w:w="7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30044" w:rsidRPr="00BB1F6F" w:rsidRDefault="00077887" w:rsidP="00166606">
            <w:pPr>
              <w:rPr>
                <w:color w:val="000000" w:themeColor="text1"/>
              </w:rPr>
            </w:pPr>
            <w:r>
              <w:rPr>
                <w:rFonts w:hint="eastAsia"/>
                <w:color w:val="000000" w:themeColor="text1"/>
              </w:rPr>
              <w:t>18</w:t>
            </w:r>
          </w:p>
        </w:tc>
        <w:tc>
          <w:tcPr>
            <w:tcW w:w="7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30044" w:rsidRPr="00BB1F6F" w:rsidRDefault="00077887" w:rsidP="00166606">
            <w:pPr>
              <w:rPr>
                <w:color w:val="000000" w:themeColor="text1"/>
              </w:rPr>
            </w:pPr>
            <w:r>
              <w:rPr>
                <w:rFonts w:hint="eastAsia"/>
                <w:color w:val="000000" w:themeColor="text1"/>
              </w:rPr>
              <w:t>19</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tcPr>
          <w:p w:rsidR="00830044" w:rsidRPr="00BB1F6F" w:rsidRDefault="00077887" w:rsidP="00166606">
            <w:pPr>
              <w:rPr>
                <w:color w:val="000000" w:themeColor="text1"/>
              </w:rPr>
            </w:pPr>
            <w:r>
              <w:rPr>
                <w:rFonts w:hint="eastAsia"/>
                <w:color w:val="000000" w:themeColor="text1"/>
              </w:rPr>
              <w:t>20</w:t>
            </w:r>
          </w:p>
        </w:tc>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tcPr>
          <w:p w:rsidR="00830044" w:rsidRPr="00BB1F6F" w:rsidRDefault="00077887" w:rsidP="00166606">
            <w:pPr>
              <w:rPr>
                <w:color w:val="000000" w:themeColor="text1"/>
              </w:rPr>
            </w:pPr>
            <w:r>
              <w:rPr>
                <w:rFonts w:hint="eastAsia"/>
                <w:color w:val="000000" w:themeColor="text1"/>
              </w:rPr>
              <w:t>21</w:t>
            </w:r>
          </w:p>
        </w:tc>
      </w:tr>
      <w:tr w:rsidR="0048407B" w:rsidTr="0048407B">
        <w:trPr>
          <w:trHeight w:val="523"/>
        </w:trPr>
        <w:tc>
          <w:tcPr>
            <w:tcW w:w="7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30044" w:rsidRPr="00BB1F6F" w:rsidRDefault="00077887" w:rsidP="00166606">
            <w:pPr>
              <w:rPr>
                <w:color w:val="000000" w:themeColor="text1"/>
              </w:rPr>
            </w:pPr>
            <w:r>
              <w:rPr>
                <w:rFonts w:hint="eastAsia"/>
                <w:color w:val="000000" w:themeColor="text1"/>
              </w:rPr>
              <w:t>22</w:t>
            </w:r>
          </w:p>
        </w:tc>
        <w:tc>
          <w:tcPr>
            <w:tcW w:w="7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30044" w:rsidRPr="00BB1F6F" w:rsidRDefault="00077887" w:rsidP="00166606">
            <w:pPr>
              <w:rPr>
                <w:color w:val="000000" w:themeColor="text1"/>
              </w:rPr>
            </w:pPr>
            <w:r>
              <w:rPr>
                <w:rFonts w:hint="eastAsia"/>
                <w:color w:val="000000" w:themeColor="text1"/>
              </w:rPr>
              <w:t>23</w:t>
            </w:r>
          </w:p>
        </w:tc>
        <w:tc>
          <w:tcPr>
            <w:tcW w:w="7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30044" w:rsidRPr="00BB1F6F" w:rsidRDefault="00077887" w:rsidP="00166606">
            <w:pPr>
              <w:rPr>
                <w:color w:val="000000" w:themeColor="text1"/>
              </w:rPr>
            </w:pPr>
            <w:r>
              <w:rPr>
                <w:rFonts w:hint="eastAsia"/>
                <w:color w:val="000000" w:themeColor="text1"/>
              </w:rPr>
              <w:t>24</w:t>
            </w:r>
          </w:p>
        </w:tc>
        <w:tc>
          <w:tcPr>
            <w:tcW w:w="7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30044" w:rsidRPr="00A31680" w:rsidRDefault="00077887" w:rsidP="00166606">
            <w:pPr>
              <w:rPr>
                <w:color w:val="548DD4" w:themeColor="text2" w:themeTint="99"/>
              </w:rPr>
            </w:pPr>
            <w:r>
              <w:rPr>
                <w:rFonts w:hint="eastAsia"/>
                <w:color w:val="000000" w:themeColor="text1"/>
              </w:rPr>
              <w:t>25</w:t>
            </w:r>
          </w:p>
        </w:tc>
        <w:tc>
          <w:tcPr>
            <w:tcW w:w="7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30044" w:rsidRPr="00BB1F6F" w:rsidRDefault="00077887" w:rsidP="00166606">
            <w:pPr>
              <w:rPr>
                <w:color w:val="000000" w:themeColor="text1"/>
              </w:rPr>
            </w:pPr>
            <w:r>
              <w:rPr>
                <w:rFonts w:hint="eastAsia"/>
                <w:color w:val="000000" w:themeColor="text1"/>
              </w:rPr>
              <w:t>26</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tcPr>
          <w:p w:rsidR="00830044" w:rsidRPr="00BB1F6F" w:rsidRDefault="00077887" w:rsidP="00166606">
            <w:pPr>
              <w:rPr>
                <w:color w:val="000000" w:themeColor="text1"/>
              </w:rPr>
            </w:pPr>
            <w:r>
              <w:rPr>
                <w:rFonts w:hint="eastAsia"/>
                <w:color w:val="000000" w:themeColor="text1"/>
              </w:rPr>
              <w:t>27</w:t>
            </w:r>
          </w:p>
        </w:tc>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tcPr>
          <w:p w:rsidR="00830044" w:rsidRPr="00BB1F6F" w:rsidRDefault="00077887" w:rsidP="00166606">
            <w:pPr>
              <w:rPr>
                <w:color w:val="000000" w:themeColor="text1"/>
              </w:rPr>
            </w:pPr>
            <w:r>
              <w:rPr>
                <w:rFonts w:hint="eastAsia"/>
                <w:color w:val="000000" w:themeColor="text1"/>
              </w:rPr>
              <w:t>28</w:t>
            </w:r>
          </w:p>
        </w:tc>
      </w:tr>
      <w:tr w:rsidR="00830044" w:rsidTr="0048407B">
        <w:trPr>
          <w:trHeight w:val="523"/>
        </w:trPr>
        <w:tc>
          <w:tcPr>
            <w:tcW w:w="7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30044" w:rsidRDefault="00077887" w:rsidP="00166606">
            <w:r>
              <w:rPr>
                <w:rFonts w:hint="eastAsia"/>
              </w:rPr>
              <w:t>29</w:t>
            </w:r>
          </w:p>
        </w:tc>
        <w:tc>
          <w:tcPr>
            <w:tcW w:w="7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30044" w:rsidRDefault="00077887" w:rsidP="00166606">
            <w:r>
              <w:rPr>
                <w:rFonts w:hint="eastAsia"/>
              </w:rPr>
              <w:t>30</w:t>
            </w:r>
          </w:p>
        </w:tc>
        <w:tc>
          <w:tcPr>
            <w:tcW w:w="7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30044" w:rsidRDefault="00077887" w:rsidP="00166606">
            <w:r>
              <w:rPr>
                <w:rFonts w:hint="eastAsia"/>
              </w:rPr>
              <w:t>31</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tcPr>
          <w:p w:rsidR="00830044" w:rsidRDefault="00830044" w:rsidP="00166606"/>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tcPr>
          <w:p w:rsidR="00830044" w:rsidRDefault="00830044" w:rsidP="00166606"/>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tcPr>
          <w:p w:rsidR="00830044" w:rsidRDefault="00830044" w:rsidP="00166606"/>
        </w:tc>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tcPr>
          <w:p w:rsidR="00830044" w:rsidRDefault="00830044" w:rsidP="00166606"/>
        </w:tc>
      </w:tr>
    </w:tbl>
    <w:p w:rsidR="00830044" w:rsidRDefault="00830044" w:rsidP="00830044">
      <w:pPr>
        <w:rPr>
          <w:rFonts w:ascii="HGPｺﾞｼｯｸE" w:eastAsia="HGPｺﾞｼｯｸE" w:hAnsi="HGPｺﾞｼｯｸE"/>
          <w:sz w:val="24"/>
          <w:szCs w:val="24"/>
        </w:rPr>
      </w:pPr>
    </w:p>
    <w:p w:rsidR="00830044" w:rsidRDefault="00830044" w:rsidP="00830044">
      <w:pPr>
        <w:rPr>
          <w:rFonts w:ascii="HGPｺﾞｼｯｸE" w:eastAsia="HGPｺﾞｼｯｸE" w:hAnsi="HGPｺﾞｼｯｸE"/>
          <w:sz w:val="24"/>
          <w:szCs w:val="24"/>
        </w:rPr>
      </w:pPr>
      <w:r>
        <w:rPr>
          <w:rFonts w:ascii="HGPｺﾞｼｯｸE" w:eastAsia="HGPｺﾞｼｯｸE" w:hAnsi="HGPｺﾞｼｯｸE"/>
          <w:noProof/>
          <w:sz w:val="24"/>
          <w:szCs w:val="24"/>
        </w:rPr>
        <mc:AlternateContent>
          <mc:Choice Requires="wps">
            <w:drawing>
              <wp:anchor distT="0" distB="0" distL="114300" distR="114300" simplePos="0" relativeHeight="251661312" behindDoc="0" locked="0" layoutInCell="1" allowOverlap="1" wp14:anchorId="73BEE363" wp14:editId="7D263F4D">
                <wp:simplePos x="0" y="0"/>
                <wp:positionH relativeFrom="column">
                  <wp:posOffset>60960</wp:posOffset>
                </wp:positionH>
                <wp:positionV relativeFrom="paragraph">
                  <wp:posOffset>44450</wp:posOffset>
                </wp:positionV>
                <wp:extent cx="3076575" cy="114300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3076575" cy="1143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0044" w:rsidRPr="00C62AC5" w:rsidRDefault="0048407B" w:rsidP="00830044">
                            <w:pPr>
                              <w:rPr>
                                <w:color w:val="000000" w:themeColor="text1"/>
                              </w:rPr>
                            </w:pPr>
                            <w:r>
                              <w:rPr>
                                <w:rFonts w:hint="eastAsia"/>
                                <w:color w:val="000000" w:themeColor="text1"/>
                              </w:rPr>
                              <w:t>スタンド式の本棚に、「図書委員おすすめ」のコーナーを設けました。本選びの参考に是非</w:t>
                            </w:r>
                            <w:r>
                              <w:rPr>
                                <w:rFonts w:hint="eastAsia"/>
                                <w:color w:val="000000" w:themeColor="text1"/>
                              </w:rPr>
                              <w:t>(^^</w:t>
                            </w:r>
                            <w:r>
                              <w:rPr>
                                <w:rFonts w:hint="eastAsia"/>
                                <w:color w:val="000000" w:themeColor="text1"/>
                              </w:rPr>
                              <w:t>♪</w:t>
                            </w:r>
                          </w:p>
                          <w:p w:rsidR="00830044" w:rsidRPr="00C62AC5" w:rsidRDefault="00830044" w:rsidP="00830044">
                            <w:pPr>
                              <w:jc w:val="center"/>
                              <w:rPr>
                                <w:color w:val="000000" w:themeColor="text1"/>
                              </w:rPr>
                            </w:pPr>
                          </w:p>
                          <w:p w:rsidR="00830044" w:rsidRPr="00C62AC5" w:rsidRDefault="00830044" w:rsidP="0083004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1" o:spid="_x0000_s1028" style="position:absolute;left:0;text-align:left;margin-left:4.8pt;margin-top:3.5pt;width:242.25pt;height:9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" filled="f" strokecolor="black [3213]" strokeweight="2pt">
                <v:textbox>
                  <w:txbxContent>
                    <w:p w:rsidR="00830044" w:rsidRPr="00C62AC5" w:rsidRDefault="0048407B" w:rsidP="00830044">
                      <w:pPr>
                        <w:rPr>
                          <w:color w:val="000000" w:themeColor="text1"/>
                        </w:rPr>
                      </w:pPr>
                      <w:r>
                        <w:rPr>
                          <w:rFonts w:hint="eastAsia"/>
                          <w:color w:val="000000" w:themeColor="text1"/>
                        </w:rPr>
                        <w:t>スタンド式の本棚に、「図書委員おすすめ」のコーナーを設けました。本選びの参考に是非</w:t>
                      </w:r>
                      <w:r>
                        <w:rPr>
                          <w:rFonts w:hint="eastAsia"/>
                          <w:color w:val="000000" w:themeColor="text1"/>
                        </w:rPr>
                        <w:t>(^^</w:t>
                      </w:r>
                      <w:r>
                        <w:rPr>
                          <w:rFonts w:hint="eastAsia"/>
                          <w:color w:val="000000" w:themeColor="text1"/>
                        </w:rPr>
                        <w:t>♪</w:t>
                      </w:r>
                    </w:p>
                    <w:p w:rsidR="00830044" w:rsidRPr="00C62AC5" w:rsidRDefault="00830044" w:rsidP="00830044">
                      <w:pPr>
                        <w:jc w:val="center"/>
                        <w:rPr>
                          <w:color w:val="000000" w:themeColor="text1"/>
                        </w:rPr>
                      </w:pPr>
                    </w:p>
                    <w:p w:rsidR="00830044" w:rsidRPr="00C62AC5" w:rsidRDefault="00830044" w:rsidP="00830044">
                      <w:pPr>
                        <w:jc w:val="center"/>
                        <w:rPr>
                          <w:color w:val="000000" w:themeColor="text1"/>
                        </w:rPr>
                      </w:pPr>
                    </w:p>
                  </w:txbxContent>
                </v:textbox>
              </v:oval>
            </w:pict>
          </mc:Fallback>
        </mc:AlternateContent>
      </w:r>
    </w:p>
    <w:p w:rsidR="00830044" w:rsidRDefault="00830044" w:rsidP="00830044">
      <w:pPr>
        <w:rPr>
          <w:rFonts w:ascii="HGPｺﾞｼｯｸE" w:eastAsia="HGPｺﾞｼｯｸE" w:hAnsi="HGPｺﾞｼｯｸE"/>
          <w:sz w:val="24"/>
          <w:szCs w:val="24"/>
        </w:rPr>
      </w:pPr>
    </w:p>
    <w:p w:rsidR="00830044" w:rsidRDefault="00830044" w:rsidP="00830044">
      <w:pPr>
        <w:rPr>
          <w:rFonts w:ascii="HGPｺﾞｼｯｸE" w:eastAsia="HGPｺﾞｼｯｸE" w:hAnsi="HGPｺﾞｼｯｸE"/>
          <w:sz w:val="24"/>
          <w:szCs w:val="24"/>
        </w:rPr>
      </w:pPr>
    </w:p>
    <w:p w:rsidR="00830044" w:rsidRDefault="00830044" w:rsidP="00830044">
      <w:pPr>
        <w:rPr>
          <w:rFonts w:ascii="HGPｺﾞｼｯｸE" w:eastAsia="HGPｺﾞｼｯｸE" w:hAnsi="HGPｺﾞｼｯｸE"/>
          <w:sz w:val="24"/>
          <w:szCs w:val="24"/>
        </w:rPr>
      </w:pPr>
    </w:p>
    <w:p w:rsidR="00830044" w:rsidRDefault="00830044" w:rsidP="00830044">
      <w:pPr>
        <w:rPr>
          <w:rFonts w:ascii="HGPｺﾞｼｯｸE" w:eastAsia="HGPｺﾞｼｯｸE" w:hAnsi="HGPｺﾞｼｯｸE"/>
          <w:sz w:val="24"/>
          <w:szCs w:val="24"/>
        </w:rPr>
      </w:pPr>
    </w:p>
    <w:p w:rsidR="00077887" w:rsidRPr="004C4A83" w:rsidRDefault="00830044" w:rsidP="008839CD">
      <w:pPr>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　　　　　</w:t>
      </w:r>
      <w:r>
        <w:rPr>
          <w:noProof/>
        </w:rPr>
        <w:drawing>
          <wp:inline distT="0" distB="0" distL="0" distR="0" wp14:anchorId="3F577438" wp14:editId="19125CF1">
            <wp:extent cx="5612130" cy="304165"/>
            <wp:effectExtent l="0" t="0" r="7620" b="635"/>
            <wp:docPr id="4" name="図 4" descr="\\ednerima.local\mydc\k-mydc\k00638510\Documents\図書館イラスト\P89\P89-01.jpg"/>
            <wp:cNvGraphicFramePr/>
            <a:graphic xmlns:a="http://schemas.openxmlformats.org/drawingml/2006/main">
              <a:graphicData uri="http://schemas.openxmlformats.org/drawingml/2006/picture">
                <pic:pic xmlns:pic="http://schemas.openxmlformats.org/drawingml/2006/picture">
                  <pic:nvPicPr>
                    <pic:cNvPr id="4" name="図 4" descr="\\ednerima.local\mydc\k-mydc\k00638510\Documents\図書館イラスト\P89\P89-01.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2130" cy="304165"/>
                    </a:xfrm>
                    <a:prstGeom prst="rect">
                      <a:avLst/>
                    </a:prstGeom>
                    <a:noFill/>
                    <a:ln>
                      <a:noFill/>
                    </a:ln>
                  </pic:spPr>
                </pic:pic>
              </a:graphicData>
            </a:graphic>
          </wp:inline>
        </w:drawing>
      </w:r>
    </w:p>
    <w:sectPr w:rsidR="00077887" w:rsidRPr="004C4A83" w:rsidSect="00023E7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19B" w:rsidRDefault="007B619B" w:rsidP="00564391">
      <w:r>
        <w:separator/>
      </w:r>
    </w:p>
  </w:endnote>
  <w:endnote w:type="continuationSeparator" w:id="0">
    <w:p w:rsidR="007B619B" w:rsidRDefault="007B619B" w:rsidP="0056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 P丸ゴシック体M">
    <w:altName w:val="ＭＳ ゴシック"/>
    <w:charset w:val="80"/>
    <w:family w:val="modern"/>
    <w:pitch w:val="variable"/>
    <w:sig w:usb0="00000000" w:usb1="08070000" w:usb2="00000010" w:usb3="00000000" w:csb0="00020000" w:csb1="00000000"/>
  </w:font>
  <w:font w:name="恋文ペン字">
    <w:charset w:val="80"/>
    <w:family w:val="auto"/>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19B" w:rsidRDefault="007B619B" w:rsidP="00564391">
      <w:r>
        <w:separator/>
      </w:r>
    </w:p>
  </w:footnote>
  <w:footnote w:type="continuationSeparator" w:id="0">
    <w:p w:rsidR="007B619B" w:rsidRDefault="007B619B" w:rsidP="005643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C6E26"/>
    <w:multiLevelType w:val="hybridMultilevel"/>
    <w:tmpl w:val="11F66BBA"/>
    <w:lvl w:ilvl="0" w:tplc="EAD443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DB661F0"/>
    <w:multiLevelType w:val="hybridMultilevel"/>
    <w:tmpl w:val="C3E4ACF4"/>
    <w:lvl w:ilvl="0" w:tplc="11CE4B1C">
      <w:numFmt w:val="bullet"/>
      <w:lvlText w:val="☆"/>
      <w:lvlJc w:val="left"/>
      <w:pPr>
        <w:ind w:left="360" w:hanging="360"/>
      </w:pPr>
      <w:rPr>
        <w:rFonts w:ascii="HGPｺﾞｼｯｸE" w:eastAsia="HGPｺﾞｼｯｸE" w:hAnsi="HGP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9ED5E76"/>
    <w:multiLevelType w:val="hybridMultilevel"/>
    <w:tmpl w:val="328A6998"/>
    <w:lvl w:ilvl="0" w:tplc="7A2C585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7A"/>
    <w:rsid w:val="000019A3"/>
    <w:rsid w:val="000173A1"/>
    <w:rsid w:val="00023E7C"/>
    <w:rsid w:val="0003433E"/>
    <w:rsid w:val="00052081"/>
    <w:rsid w:val="00070885"/>
    <w:rsid w:val="00077887"/>
    <w:rsid w:val="00085AE0"/>
    <w:rsid w:val="000A0412"/>
    <w:rsid w:val="000B74AF"/>
    <w:rsid w:val="000C6CD6"/>
    <w:rsid w:val="000C7077"/>
    <w:rsid w:val="000D6465"/>
    <w:rsid w:val="00125598"/>
    <w:rsid w:val="00186281"/>
    <w:rsid w:val="00190C34"/>
    <w:rsid w:val="001B5ECB"/>
    <w:rsid w:val="001B7C1F"/>
    <w:rsid w:val="001C4CBE"/>
    <w:rsid w:val="00210033"/>
    <w:rsid w:val="002100D7"/>
    <w:rsid w:val="00223E71"/>
    <w:rsid w:val="002417D2"/>
    <w:rsid w:val="002477DB"/>
    <w:rsid w:val="002823A1"/>
    <w:rsid w:val="002C2800"/>
    <w:rsid w:val="002C60AA"/>
    <w:rsid w:val="002E2C70"/>
    <w:rsid w:val="002E4094"/>
    <w:rsid w:val="002E6DD0"/>
    <w:rsid w:val="002F75F9"/>
    <w:rsid w:val="003455B0"/>
    <w:rsid w:val="003729F0"/>
    <w:rsid w:val="00383545"/>
    <w:rsid w:val="00385826"/>
    <w:rsid w:val="003A4A9E"/>
    <w:rsid w:val="003A60BB"/>
    <w:rsid w:val="003C4C07"/>
    <w:rsid w:val="003C6431"/>
    <w:rsid w:val="003E49DB"/>
    <w:rsid w:val="00420226"/>
    <w:rsid w:val="0042531F"/>
    <w:rsid w:val="00473D6B"/>
    <w:rsid w:val="00481875"/>
    <w:rsid w:val="0048407B"/>
    <w:rsid w:val="004C1DD5"/>
    <w:rsid w:val="004C4A83"/>
    <w:rsid w:val="004E3440"/>
    <w:rsid w:val="004F3972"/>
    <w:rsid w:val="00510C83"/>
    <w:rsid w:val="00512BC2"/>
    <w:rsid w:val="00513A9F"/>
    <w:rsid w:val="00552636"/>
    <w:rsid w:val="00564391"/>
    <w:rsid w:val="0057494E"/>
    <w:rsid w:val="00585373"/>
    <w:rsid w:val="005B3F1D"/>
    <w:rsid w:val="005B4987"/>
    <w:rsid w:val="005E0770"/>
    <w:rsid w:val="005E1C9A"/>
    <w:rsid w:val="00610333"/>
    <w:rsid w:val="00612AA3"/>
    <w:rsid w:val="00616FD8"/>
    <w:rsid w:val="00651D0C"/>
    <w:rsid w:val="0065374F"/>
    <w:rsid w:val="00682053"/>
    <w:rsid w:val="00694056"/>
    <w:rsid w:val="0069517B"/>
    <w:rsid w:val="006B0249"/>
    <w:rsid w:val="006C28C2"/>
    <w:rsid w:val="0070091F"/>
    <w:rsid w:val="007060C8"/>
    <w:rsid w:val="007106F3"/>
    <w:rsid w:val="00724E92"/>
    <w:rsid w:val="00754C04"/>
    <w:rsid w:val="00772ECD"/>
    <w:rsid w:val="007A4A30"/>
    <w:rsid w:val="007B619B"/>
    <w:rsid w:val="007F1661"/>
    <w:rsid w:val="007F2E8D"/>
    <w:rsid w:val="0081437A"/>
    <w:rsid w:val="00814A3D"/>
    <w:rsid w:val="00827028"/>
    <w:rsid w:val="008271CF"/>
    <w:rsid w:val="00830044"/>
    <w:rsid w:val="008304F2"/>
    <w:rsid w:val="00831141"/>
    <w:rsid w:val="00834C20"/>
    <w:rsid w:val="00863A38"/>
    <w:rsid w:val="00864577"/>
    <w:rsid w:val="008839CD"/>
    <w:rsid w:val="00891156"/>
    <w:rsid w:val="008A4DF8"/>
    <w:rsid w:val="008A67C5"/>
    <w:rsid w:val="008B22DF"/>
    <w:rsid w:val="008D5C5D"/>
    <w:rsid w:val="009061D0"/>
    <w:rsid w:val="009250D5"/>
    <w:rsid w:val="009455F4"/>
    <w:rsid w:val="0097013A"/>
    <w:rsid w:val="00990392"/>
    <w:rsid w:val="009A63EE"/>
    <w:rsid w:val="009B73E4"/>
    <w:rsid w:val="009C122F"/>
    <w:rsid w:val="009C64E6"/>
    <w:rsid w:val="009D00CF"/>
    <w:rsid w:val="009F1585"/>
    <w:rsid w:val="009F26D7"/>
    <w:rsid w:val="00A011F7"/>
    <w:rsid w:val="00A11EC5"/>
    <w:rsid w:val="00A16E24"/>
    <w:rsid w:val="00A26CF3"/>
    <w:rsid w:val="00A62ADD"/>
    <w:rsid w:val="00A6727E"/>
    <w:rsid w:val="00A83C77"/>
    <w:rsid w:val="00AA20B4"/>
    <w:rsid w:val="00AB2FC2"/>
    <w:rsid w:val="00AB6BF4"/>
    <w:rsid w:val="00AC15CC"/>
    <w:rsid w:val="00AC4D6F"/>
    <w:rsid w:val="00AC5651"/>
    <w:rsid w:val="00AE6E23"/>
    <w:rsid w:val="00AF78A2"/>
    <w:rsid w:val="00B2567B"/>
    <w:rsid w:val="00B4236E"/>
    <w:rsid w:val="00B473D7"/>
    <w:rsid w:val="00B75684"/>
    <w:rsid w:val="00B87BB2"/>
    <w:rsid w:val="00BA2ABF"/>
    <w:rsid w:val="00BA6FB5"/>
    <w:rsid w:val="00BA79A3"/>
    <w:rsid w:val="00BD4596"/>
    <w:rsid w:val="00BE4650"/>
    <w:rsid w:val="00BE660B"/>
    <w:rsid w:val="00C31791"/>
    <w:rsid w:val="00C347B7"/>
    <w:rsid w:val="00C51972"/>
    <w:rsid w:val="00C51A3F"/>
    <w:rsid w:val="00C91D5A"/>
    <w:rsid w:val="00C969B8"/>
    <w:rsid w:val="00C976A1"/>
    <w:rsid w:val="00CA071A"/>
    <w:rsid w:val="00CB3682"/>
    <w:rsid w:val="00CF1682"/>
    <w:rsid w:val="00D1347B"/>
    <w:rsid w:val="00D3246C"/>
    <w:rsid w:val="00D64F7E"/>
    <w:rsid w:val="00DA18CC"/>
    <w:rsid w:val="00DE050A"/>
    <w:rsid w:val="00DE79E2"/>
    <w:rsid w:val="00E16DB2"/>
    <w:rsid w:val="00E642AD"/>
    <w:rsid w:val="00E75885"/>
    <w:rsid w:val="00EA5798"/>
    <w:rsid w:val="00EB5AA0"/>
    <w:rsid w:val="00EB6A06"/>
    <w:rsid w:val="00EC35FA"/>
    <w:rsid w:val="00ED5170"/>
    <w:rsid w:val="00EE5405"/>
    <w:rsid w:val="00F039A6"/>
    <w:rsid w:val="00F2176D"/>
    <w:rsid w:val="00F31F23"/>
    <w:rsid w:val="00F56449"/>
    <w:rsid w:val="00F9027A"/>
    <w:rsid w:val="00F96C01"/>
    <w:rsid w:val="00FB4E85"/>
    <w:rsid w:val="00FC4480"/>
    <w:rsid w:val="00FE00B3"/>
    <w:rsid w:val="00FE1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9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02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027A"/>
    <w:rPr>
      <w:rFonts w:asciiTheme="majorHAnsi" w:eastAsiaTheme="majorEastAsia" w:hAnsiTheme="majorHAnsi" w:cstheme="majorBidi"/>
      <w:sz w:val="18"/>
      <w:szCs w:val="18"/>
    </w:rPr>
  </w:style>
  <w:style w:type="table" w:styleId="a5">
    <w:name w:val="Table Grid"/>
    <w:basedOn w:val="a1"/>
    <w:uiPriority w:val="59"/>
    <w:rsid w:val="00C51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64391"/>
    <w:pPr>
      <w:tabs>
        <w:tab w:val="center" w:pos="4252"/>
        <w:tab w:val="right" w:pos="8504"/>
      </w:tabs>
      <w:snapToGrid w:val="0"/>
    </w:pPr>
  </w:style>
  <w:style w:type="character" w:customStyle="1" w:styleId="a7">
    <w:name w:val="ヘッダー (文字)"/>
    <w:basedOn w:val="a0"/>
    <w:link w:val="a6"/>
    <w:uiPriority w:val="99"/>
    <w:rsid w:val="00564391"/>
  </w:style>
  <w:style w:type="paragraph" w:styleId="a8">
    <w:name w:val="footer"/>
    <w:basedOn w:val="a"/>
    <w:link w:val="a9"/>
    <w:uiPriority w:val="99"/>
    <w:unhideWhenUsed/>
    <w:rsid w:val="00564391"/>
    <w:pPr>
      <w:tabs>
        <w:tab w:val="center" w:pos="4252"/>
        <w:tab w:val="right" w:pos="8504"/>
      </w:tabs>
      <w:snapToGrid w:val="0"/>
    </w:pPr>
  </w:style>
  <w:style w:type="character" w:customStyle="1" w:styleId="a9">
    <w:name w:val="フッター (文字)"/>
    <w:basedOn w:val="a0"/>
    <w:link w:val="a8"/>
    <w:uiPriority w:val="99"/>
    <w:rsid w:val="00564391"/>
  </w:style>
  <w:style w:type="paragraph" w:styleId="aa">
    <w:name w:val="List Paragraph"/>
    <w:basedOn w:val="a"/>
    <w:uiPriority w:val="34"/>
    <w:qFormat/>
    <w:rsid w:val="00724E92"/>
    <w:pPr>
      <w:ind w:leftChars="400" w:left="840"/>
    </w:pPr>
  </w:style>
  <w:style w:type="table" w:customStyle="1" w:styleId="2">
    <w:name w:val="カレンダー 2"/>
    <w:basedOn w:val="a1"/>
    <w:uiPriority w:val="99"/>
    <w:qFormat/>
    <w:rsid w:val="00A6727E"/>
    <w:pPr>
      <w:jc w:val="center"/>
    </w:pPr>
    <w:rPr>
      <w:kern w:val="0"/>
      <w:sz w:val="28"/>
    </w:rPr>
    <w:tblPr>
      <w:tblBorders>
        <w:insideV w:val="single" w:sz="4" w:space="0" w:color="95B3D7" w:themeColor="accent1" w:themeTint="99"/>
      </w:tblBorders>
    </w:tblPr>
    <w:tblStylePr w:type="firstRow">
      <w:rPr>
        <w:rFonts w:asciiTheme="majorHAnsi" w:eastAsiaTheme="majorEastAsia"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ab">
    <w:name w:val="Date"/>
    <w:basedOn w:val="a"/>
    <w:next w:val="a"/>
    <w:link w:val="ac"/>
    <w:uiPriority w:val="99"/>
    <w:semiHidden/>
    <w:unhideWhenUsed/>
    <w:rsid w:val="00077887"/>
  </w:style>
  <w:style w:type="character" w:customStyle="1" w:styleId="ac">
    <w:name w:val="日付 (文字)"/>
    <w:basedOn w:val="a0"/>
    <w:link w:val="ab"/>
    <w:uiPriority w:val="99"/>
    <w:semiHidden/>
    <w:rsid w:val="000778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9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02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027A"/>
    <w:rPr>
      <w:rFonts w:asciiTheme="majorHAnsi" w:eastAsiaTheme="majorEastAsia" w:hAnsiTheme="majorHAnsi" w:cstheme="majorBidi"/>
      <w:sz w:val="18"/>
      <w:szCs w:val="18"/>
    </w:rPr>
  </w:style>
  <w:style w:type="table" w:styleId="a5">
    <w:name w:val="Table Grid"/>
    <w:basedOn w:val="a1"/>
    <w:uiPriority w:val="59"/>
    <w:rsid w:val="00C51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64391"/>
    <w:pPr>
      <w:tabs>
        <w:tab w:val="center" w:pos="4252"/>
        <w:tab w:val="right" w:pos="8504"/>
      </w:tabs>
      <w:snapToGrid w:val="0"/>
    </w:pPr>
  </w:style>
  <w:style w:type="character" w:customStyle="1" w:styleId="a7">
    <w:name w:val="ヘッダー (文字)"/>
    <w:basedOn w:val="a0"/>
    <w:link w:val="a6"/>
    <w:uiPriority w:val="99"/>
    <w:rsid w:val="00564391"/>
  </w:style>
  <w:style w:type="paragraph" w:styleId="a8">
    <w:name w:val="footer"/>
    <w:basedOn w:val="a"/>
    <w:link w:val="a9"/>
    <w:uiPriority w:val="99"/>
    <w:unhideWhenUsed/>
    <w:rsid w:val="00564391"/>
    <w:pPr>
      <w:tabs>
        <w:tab w:val="center" w:pos="4252"/>
        <w:tab w:val="right" w:pos="8504"/>
      </w:tabs>
      <w:snapToGrid w:val="0"/>
    </w:pPr>
  </w:style>
  <w:style w:type="character" w:customStyle="1" w:styleId="a9">
    <w:name w:val="フッター (文字)"/>
    <w:basedOn w:val="a0"/>
    <w:link w:val="a8"/>
    <w:uiPriority w:val="99"/>
    <w:rsid w:val="00564391"/>
  </w:style>
  <w:style w:type="paragraph" w:styleId="aa">
    <w:name w:val="List Paragraph"/>
    <w:basedOn w:val="a"/>
    <w:uiPriority w:val="34"/>
    <w:qFormat/>
    <w:rsid w:val="00724E92"/>
    <w:pPr>
      <w:ind w:leftChars="400" w:left="840"/>
    </w:pPr>
  </w:style>
  <w:style w:type="table" w:customStyle="1" w:styleId="2">
    <w:name w:val="カレンダー 2"/>
    <w:basedOn w:val="a1"/>
    <w:uiPriority w:val="99"/>
    <w:qFormat/>
    <w:rsid w:val="00A6727E"/>
    <w:pPr>
      <w:jc w:val="center"/>
    </w:pPr>
    <w:rPr>
      <w:kern w:val="0"/>
      <w:sz w:val="28"/>
    </w:rPr>
    <w:tblPr>
      <w:tblBorders>
        <w:insideV w:val="single" w:sz="4" w:space="0" w:color="95B3D7" w:themeColor="accent1" w:themeTint="99"/>
      </w:tblBorders>
    </w:tblPr>
    <w:tblStylePr w:type="firstRow">
      <w:rPr>
        <w:rFonts w:asciiTheme="majorHAnsi" w:eastAsiaTheme="majorEastAsia"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ab">
    <w:name w:val="Date"/>
    <w:basedOn w:val="a"/>
    <w:next w:val="a"/>
    <w:link w:val="ac"/>
    <w:uiPriority w:val="99"/>
    <w:semiHidden/>
    <w:unhideWhenUsed/>
    <w:rsid w:val="00077887"/>
  </w:style>
  <w:style w:type="character" w:customStyle="1" w:styleId="ac">
    <w:name w:val="日付 (文字)"/>
    <w:basedOn w:val="a0"/>
    <w:link w:val="ab"/>
    <w:uiPriority w:val="99"/>
    <w:semiHidden/>
    <w:rsid w:val="00077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4620">
      <w:bodyDiv w:val="1"/>
      <w:marLeft w:val="0"/>
      <w:marRight w:val="0"/>
      <w:marTop w:val="0"/>
      <w:marBottom w:val="0"/>
      <w:divBdr>
        <w:top w:val="none" w:sz="0" w:space="0" w:color="auto"/>
        <w:left w:val="none" w:sz="0" w:space="0" w:color="auto"/>
        <w:bottom w:val="none" w:sz="0" w:space="0" w:color="auto"/>
        <w:right w:val="none" w:sz="0" w:space="0" w:color="auto"/>
      </w:divBdr>
    </w:div>
    <w:div w:id="371464821">
      <w:bodyDiv w:val="1"/>
      <w:marLeft w:val="0"/>
      <w:marRight w:val="0"/>
      <w:marTop w:val="0"/>
      <w:marBottom w:val="0"/>
      <w:divBdr>
        <w:top w:val="none" w:sz="0" w:space="0" w:color="auto"/>
        <w:left w:val="none" w:sz="0" w:space="0" w:color="auto"/>
        <w:bottom w:val="none" w:sz="0" w:space="0" w:color="auto"/>
        <w:right w:val="none" w:sz="0" w:space="0" w:color="auto"/>
      </w:divBdr>
    </w:div>
    <w:div w:id="1374235559">
      <w:bodyDiv w:val="1"/>
      <w:marLeft w:val="0"/>
      <w:marRight w:val="0"/>
      <w:marTop w:val="0"/>
      <w:marBottom w:val="0"/>
      <w:divBdr>
        <w:top w:val="none" w:sz="0" w:space="0" w:color="auto"/>
        <w:left w:val="none" w:sz="0" w:space="0" w:color="auto"/>
        <w:bottom w:val="none" w:sz="0" w:space="0" w:color="auto"/>
        <w:right w:val="none" w:sz="0" w:space="0" w:color="auto"/>
      </w:divBdr>
    </w:div>
    <w:div w:id="1938751892">
      <w:bodyDiv w:val="1"/>
      <w:marLeft w:val="0"/>
      <w:marRight w:val="0"/>
      <w:marTop w:val="0"/>
      <w:marBottom w:val="0"/>
      <w:divBdr>
        <w:top w:val="none" w:sz="0" w:space="0" w:color="auto"/>
        <w:left w:val="none" w:sz="0" w:space="0" w:color="auto"/>
        <w:bottom w:val="none" w:sz="0" w:space="0" w:color="auto"/>
        <w:right w:val="none" w:sz="0" w:space="0" w:color="auto"/>
      </w:divBdr>
    </w:div>
    <w:div w:id="201696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29492-CD9E-4D70-AA0A-161FD84B6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185</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cp:revision>
  <cp:lastPrinted>2017-09-29T08:09:00Z</cp:lastPrinted>
  <dcterms:created xsi:type="dcterms:W3CDTF">2018-10-12T01:05:00Z</dcterms:created>
  <dcterms:modified xsi:type="dcterms:W3CDTF">2018-10-12T01:05:00Z</dcterms:modified>
</cp:coreProperties>
</file>