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4"/>
        </w:rPr>
      </w:pPr>
      <w:r>
        <w:rPr>
          <w:rFonts w:hint="eastAsia"/>
          <w:sz w:val="24"/>
        </w:rPr>
        <w:t>部活動見学で男子バレーボール部、見学中止</w:t>
      </w:r>
      <w:r>
        <w:rPr>
          <w:sz w:val="24"/>
        </w:rPr>
        <w:t>(10月10日と11日)のお知らせ</w:t>
      </w:r>
    </w:p>
    <w:p>
      <w:pPr>
        <w:rPr>
          <w:sz w:val="24"/>
        </w:rPr>
      </w:pPr>
    </w:p>
    <w:p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男子バレーボール部の部活動見学は、顧問が体調不良で欠席のため、</w:t>
      </w:r>
      <w:r>
        <w:rPr>
          <w:sz w:val="24"/>
        </w:rPr>
        <w:t>10月10日と11日の部活動見学を中止いたします。急な変更で申し訳ありませんでした。</w:t>
      </w:r>
    </w:p>
    <w:p>
      <w:pPr>
        <w:ind w:firstLineChars="100" w:firstLine="240"/>
        <w:rPr>
          <w:sz w:val="24"/>
        </w:rPr>
      </w:pPr>
    </w:p>
    <w:p>
      <w:pPr>
        <w:ind w:firstLineChars="100" w:firstLine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大泉第二中学校　副校長　岩本伸一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D217D-5A93-45C8-8D08-1B903C09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伸一</dc:creator>
  <cp:keywords/>
  <dc:description/>
  <cp:lastModifiedBy>岩本　伸一</cp:lastModifiedBy>
  <cp:revision>1</cp:revision>
  <dcterms:created xsi:type="dcterms:W3CDTF">2024-10-09T23:22:00Z</dcterms:created>
  <dcterms:modified xsi:type="dcterms:W3CDTF">2024-10-09T23:24:00Z</dcterms:modified>
</cp:coreProperties>
</file>